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0F4" w:rsidRDefault="003F649B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 МУНИЦИПАЛЬНОЕ КАЗЕННОЕ УЧРЕЖДЕНИЕ «ОТДЕЛ ОБРАЗОВАНИЯ»</w:t>
      </w:r>
    </w:p>
    <w:p w:rsidR="003F649B" w:rsidRPr="002D0B0F" w:rsidRDefault="003F649B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МЕНЗЕЛИНСКОГО МУНИЦИПАЛЬНОГО РАЙОНА РЕСПУБЛИКИ ТАТАРСТАН</w:t>
      </w:r>
    </w:p>
    <w:p w:rsidR="00F260F4" w:rsidRPr="002D0B0F" w:rsidRDefault="00F260F4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</w:rPr>
      </w:pPr>
      <w:r w:rsidRPr="002D0B0F">
        <w:rPr>
          <w:rFonts w:ascii="Times New Roman" w:hAnsi="Times New Roman" w:cs="Times New Roman"/>
          <w:b/>
          <w:color w:val="000000" w:themeColor="text1"/>
        </w:rPr>
        <w:t>МУНИЦИПАЛЬНОЛЬНОЕ БЮДЖЕТНОЕ УЧРЕЖДЕНИЕ ДОПОЛНИТЕЛЬНОГО ОБРАЗОВАНИЯ</w:t>
      </w:r>
    </w:p>
    <w:p w:rsidR="00F260F4" w:rsidRPr="002D0B0F" w:rsidRDefault="003F649B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«ДОМ ДЕТСКОГО ТВОРЧЕСТВА</w:t>
      </w:r>
      <w:r w:rsidR="00F260F4" w:rsidRPr="002D0B0F">
        <w:rPr>
          <w:rFonts w:ascii="Times New Roman" w:hAnsi="Times New Roman" w:cs="Times New Roman"/>
          <w:b/>
          <w:color w:val="000000" w:themeColor="text1"/>
        </w:rPr>
        <w:t xml:space="preserve">» МЕНЗЕЛИНСКОГО МУНИЦИПАЛЬНОГО РАЙОНА </w:t>
      </w:r>
    </w:p>
    <w:p w:rsidR="00F260F4" w:rsidRPr="002D0B0F" w:rsidRDefault="00F260F4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</w:rPr>
      </w:pPr>
      <w:r w:rsidRPr="002D0B0F">
        <w:rPr>
          <w:rFonts w:ascii="Times New Roman" w:hAnsi="Times New Roman" w:cs="Times New Roman"/>
          <w:b/>
          <w:color w:val="000000" w:themeColor="text1"/>
        </w:rPr>
        <w:t>РЕСПУБЛИКИ ТАТАРСТАН</w:t>
      </w:r>
    </w:p>
    <w:p w:rsidR="00D0507A" w:rsidRPr="002D0B0F" w:rsidRDefault="00D0507A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0507A" w:rsidRPr="002D0B0F" w:rsidRDefault="00D0507A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D0507A" w:rsidRPr="002D0B0F" w:rsidRDefault="00D0507A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384"/>
        <w:gridCol w:w="3291"/>
      </w:tblGrid>
      <w:tr w:rsidR="00D0507A" w:rsidRPr="002D0B0F" w:rsidTr="00D211C0">
        <w:tc>
          <w:tcPr>
            <w:tcW w:w="6629" w:type="dxa"/>
            <w:hideMark/>
          </w:tcPr>
          <w:p w:rsidR="00D0507A" w:rsidRPr="002D0B0F" w:rsidRDefault="00D211C0">
            <w:pPr>
              <w:pStyle w:val="a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Принята на заседании</w:t>
            </w:r>
          </w:p>
          <w:p w:rsidR="00D0507A" w:rsidRPr="002D0B0F" w:rsidRDefault="00D211C0">
            <w:pPr>
              <w:pStyle w:val="a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методического (педагогического)</w:t>
            </w:r>
            <w:r w:rsidR="008166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совета</w:t>
            </w:r>
          </w:p>
          <w:p w:rsidR="00F260F4" w:rsidRPr="002D0B0F" w:rsidRDefault="003F649B">
            <w:pPr>
              <w:pStyle w:val="a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Протокол №</w:t>
            </w:r>
            <w:r w:rsidR="006E0D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</w:t>
            </w:r>
          </w:p>
          <w:p w:rsidR="00D0507A" w:rsidRPr="002D0B0F" w:rsidRDefault="006E0D42">
            <w:pPr>
              <w:pStyle w:val="a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 «31</w:t>
            </w:r>
            <w:r w:rsidR="00D211C0"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  августа</w:t>
            </w:r>
            <w:r w:rsidR="003F64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211C0"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2017г.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                </w:t>
            </w:r>
            <w:r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D0507A" w:rsidRPr="002D0B0F" w:rsidRDefault="00D0507A">
            <w:pPr>
              <w:pStyle w:val="a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3" w:type="dxa"/>
            <w:hideMark/>
          </w:tcPr>
          <w:p w:rsidR="00D0507A" w:rsidRPr="002D0B0F" w:rsidRDefault="00F260F4">
            <w:pPr>
              <w:pStyle w:val="a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Утверждаю</w:t>
            </w:r>
            <w:r w:rsidR="00D0507A"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</w:p>
          <w:p w:rsidR="00D0507A" w:rsidRPr="002D0B0F" w:rsidRDefault="00D0507A">
            <w:pPr>
              <w:pStyle w:val="a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Директор </w:t>
            </w:r>
            <w:r w:rsidR="00D211C0"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</w:t>
            </w:r>
            <w:r w:rsidR="003F64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ДДТ</w:t>
            </w:r>
          </w:p>
          <w:p w:rsidR="00D0507A" w:rsidRPr="002D0B0F" w:rsidRDefault="00A31E59">
            <w:pPr>
              <w:pStyle w:val="a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</w:t>
            </w:r>
            <w:r w:rsidR="002F3667"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Хафизов</w:t>
            </w:r>
            <w:r w:rsidR="00D211C0"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Р.Р.</w:t>
            </w:r>
          </w:p>
          <w:p w:rsidR="00F260F4" w:rsidRPr="002D0B0F" w:rsidRDefault="006E0D42">
            <w:pPr>
              <w:pStyle w:val="a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от «31» августа </w:t>
            </w:r>
            <w:r w:rsidRPr="002D0B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2017 года</w:t>
            </w:r>
          </w:p>
          <w:p w:rsidR="00D0507A" w:rsidRPr="002D0B0F" w:rsidRDefault="00D0507A">
            <w:pPr>
              <w:pStyle w:val="a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D0507A" w:rsidRPr="002D0B0F" w:rsidRDefault="00D0507A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D0507A" w:rsidRPr="002D0B0F" w:rsidRDefault="00D0507A" w:rsidP="00D0507A">
      <w:pPr>
        <w:pStyle w:val="a7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D0507A" w:rsidRPr="002D0B0F" w:rsidRDefault="00D0507A" w:rsidP="00D0507A">
      <w:pPr>
        <w:pStyle w:val="a7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D0507A" w:rsidRPr="002D0B0F" w:rsidRDefault="00D0507A" w:rsidP="00D0507A">
      <w:pPr>
        <w:pStyle w:val="a7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D0507A" w:rsidRPr="002D0B0F" w:rsidRDefault="00D0507A" w:rsidP="00D0507A">
      <w:pPr>
        <w:pStyle w:val="a7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D0507A" w:rsidRPr="002D0B0F" w:rsidRDefault="00D0507A" w:rsidP="00D0507A">
      <w:pPr>
        <w:pStyle w:val="a7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D0507A" w:rsidRPr="002D0B0F" w:rsidRDefault="00D0507A" w:rsidP="00D0507A">
      <w:pPr>
        <w:pStyle w:val="a7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D0507A" w:rsidRPr="002D0B0F" w:rsidRDefault="00D0507A" w:rsidP="00D0507A">
      <w:pPr>
        <w:pStyle w:val="a7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D0507A" w:rsidRPr="002D0B0F" w:rsidRDefault="00D0507A" w:rsidP="00D0507A">
      <w:pPr>
        <w:pStyle w:val="a7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F260F4" w:rsidRPr="008166BB" w:rsidRDefault="00F260F4" w:rsidP="0048306E">
      <w:pPr>
        <w:pStyle w:val="a7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166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ДОПОЛНИТЕЛЬНАЯ ОБЩЕОБРАЗОВАТЕЛЬНАЯ</w:t>
      </w:r>
    </w:p>
    <w:p w:rsidR="00D0507A" w:rsidRPr="008166BB" w:rsidRDefault="00F260F4" w:rsidP="0048306E">
      <w:pPr>
        <w:pStyle w:val="a7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166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ОБЩЕРАЗВИВАЮЩАЯ ПРОГРАММА</w:t>
      </w:r>
    </w:p>
    <w:p w:rsidR="008166BB" w:rsidRPr="008166BB" w:rsidRDefault="008166BB" w:rsidP="0048306E">
      <w:pPr>
        <w:pStyle w:val="a7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166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ТЕХНИЧЕСКОЙ НАПРАВЛЕННОСТИ</w:t>
      </w:r>
    </w:p>
    <w:p w:rsidR="00F260F4" w:rsidRPr="002D0B0F" w:rsidRDefault="000310BA" w:rsidP="0048306E">
      <w:pPr>
        <w:pStyle w:val="a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«МАСТЕРСКАЯ ФИЗИКИ»</w:t>
      </w:r>
    </w:p>
    <w:p w:rsidR="0048306E" w:rsidRPr="002D0B0F" w:rsidRDefault="0048306E" w:rsidP="0048306E">
      <w:pPr>
        <w:pStyle w:val="a7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8306E" w:rsidRPr="002D0B0F" w:rsidRDefault="008166BB" w:rsidP="0048306E">
      <w:pPr>
        <w:pStyle w:val="a7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000000" w:themeColor="text1"/>
          <w:sz w:val="32"/>
          <w:szCs w:val="32"/>
        </w:rPr>
        <w:t xml:space="preserve"> </w:t>
      </w:r>
      <w:r w:rsidR="0048306E" w:rsidRPr="002D0B0F">
        <w:rPr>
          <w:rFonts w:ascii="Times New Roman" w:hAnsi="Times New Roman" w:cs="Times New Roman"/>
          <w:b/>
          <w:i/>
          <w:color w:val="000000" w:themeColor="text1"/>
          <w:sz w:val="32"/>
          <w:szCs w:val="32"/>
        </w:rPr>
        <w:t>Возраст учащихся:</w:t>
      </w:r>
      <w:r w:rsidR="000310BA" w:rsidRPr="002D0B0F">
        <w:rPr>
          <w:rFonts w:ascii="Times New Roman" w:hAnsi="Times New Roman" w:cs="Times New Roman"/>
          <w:color w:val="000000" w:themeColor="text1"/>
          <w:sz w:val="32"/>
          <w:szCs w:val="32"/>
        </w:rPr>
        <w:t>15</w:t>
      </w:r>
      <w:r w:rsidR="0048306E" w:rsidRPr="002D0B0F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лет</w:t>
      </w:r>
    </w:p>
    <w:p w:rsidR="0048306E" w:rsidRPr="002D0B0F" w:rsidRDefault="0048306E" w:rsidP="0048306E">
      <w:pPr>
        <w:pStyle w:val="a7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2D0B0F">
        <w:rPr>
          <w:rFonts w:ascii="Times New Roman" w:hAnsi="Times New Roman" w:cs="Times New Roman"/>
          <w:b/>
          <w:i/>
          <w:color w:val="000000" w:themeColor="text1"/>
          <w:sz w:val="32"/>
          <w:szCs w:val="32"/>
        </w:rPr>
        <w:t>Срок реализации:</w:t>
      </w:r>
      <w:r w:rsidR="008166BB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1 год </w:t>
      </w:r>
    </w:p>
    <w:p w:rsidR="00D211C0" w:rsidRPr="002D0B0F" w:rsidRDefault="00D211C0" w:rsidP="00D0507A">
      <w:pPr>
        <w:pStyle w:val="a7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D211C0" w:rsidRPr="002D0B0F" w:rsidRDefault="00D211C0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211C0" w:rsidRPr="002D0B0F" w:rsidRDefault="00D211C0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48306E" w:rsidRPr="002D0B0F" w:rsidRDefault="0048306E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D211C0" w:rsidRPr="002D0B0F" w:rsidRDefault="00D211C0" w:rsidP="00D0507A">
      <w:pPr>
        <w:pStyle w:val="a7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D211C0" w:rsidRPr="008166BB" w:rsidRDefault="008166BB" w:rsidP="008166BB">
      <w:pPr>
        <w:pStyle w:val="a7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66B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                                                            </w:t>
      </w:r>
      <w:r w:rsidR="00A31E59" w:rsidRPr="008166B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Автор-составитель:</w:t>
      </w:r>
    </w:p>
    <w:p w:rsidR="00D0507A" w:rsidRPr="002D0B0F" w:rsidRDefault="008166BB" w:rsidP="008166BB">
      <w:pPr>
        <w:pStyle w:val="a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66B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</w:t>
      </w:r>
      <w:r w:rsidR="000310BA"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Хамматова Инзиля Илдусовна</w:t>
      </w:r>
      <w:r w:rsidR="00A31E59"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</w:p>
    <w:p w:rsidR="00D0507A" w:rsidRPr="002D0B0F" w:rsidRDefault="00A31E59" w:rsidP="00A31E59">
      <w:pPr>
        <w:pStyle w:val="a7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педагог дополнительного образования</w:t>
      </w:r>
    </w:p>
    <w:p w:rsidR="00D0507A" w:rsidRDefault="00D0507A" w:rsidP="00A31E59">
      <w:pPr>
        <w:pStyle w:val="a7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166BB" w:rsidRDefault="008166BB" w:rsidP="00A31E59">
      <w:pPr>
        <w:pStyle w:val="a7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166BB" w:rsidRDefault="008166BB" w:rsidP="00A31E59">
      <w:pPr>
        <w:pStyle w:val="a7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166BB" w:rsidRDefault="008166BB" w:rsidP="00A31E59">
      <w:pPr>
        <w:pStyle w:val="a7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166BB" w:rsidRDefault="008166BB" w:rsidP="00A31E59">
      <w:pPr>
        <w:pStyle w:val="a7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166BB" w:rsidRDefault="008166BB" w:rsidP="00A31E59">
      <w:pPr>
        <w:pStyle w:val="a7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166BB" w:rsidRDefault="008166BB" w:rsidP="00A31E59">
      <w:pPr>
        <w:pStyle w:val="a7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166BB" w:rsidRDefault="008166BB" w:rsidP="00A31E59">
      <w:pPr>
        <w:pStyle w:val="a7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166BB" w:rsidRPr="002D0B0F" w:rsidRDefault="008166BB" w:rsidP="00A31E59">
      <w:pPr>
        <w:pStyle w:val="a7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D0796" w:rsidRPr="002D0B0F" w:rsidRDefault="0048306E" w:rsidP="007D0796">
      <w:pPr>
        <w:pStyle w:val="a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Мензелинск  2017 </w:t>
      </w:r>
    </w:p>
    <w:p w:rsidR="00F03C35" w:rsidRPr="002D0B0F" w:rsidRDefault="00322B7F" w:rsidP="007D0796">
      <w:pPr>
        <w:pStyle w:val="a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pict>
          <v:oval id="Oval 2" o:spid="_x0000_s1026" style="position:absolute;left:0;text-align:left;margin-left:225.45pt;margin-top:3.2pt;width:18pt;height:30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" fillcolor="white [3212]" strokecolor="white [3212]"/>
        </w:pict>
      </w:r>
    </w:p>
    <w:p w:rsidR="00F03C35" w:rsidRPr="002D0B0F" w:rsidRDefault="00F03C35" w:rsidP="007D0796">
      <w:pPr>
        <w:pStyle w:val="a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260F4" w:rsidRPr="002D0B0F" w:rsidRDefault="0048306E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D0B0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Информационная карта образовательной программы</w:t>
      </w:r>
    </w:p>
    <w:p w:rsidR="00F030F6" w:rsidRPr="002D0B0F" w:rsidRDefault="00F030F6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tbl>
      <w:tblPr>
        <w:tblStyle w:val="a8"/>
        <w:tblW w:w="0" w:type="auto"/>
        <w:tblInd w:w="-459" w:type="dxa"/>
        <w:tblLook w:val="04A0"/>
      </w:tblPr>
      <w:tblGrid>
        <w:gridCol w:w="993"/>
        <w:gridCol w:w="4266"/>
        <w:gridCol w:w="4875"/>
      </w:tblGrid>
      <w:tr w:rsidR="0048306E" w:rsidRPr="002D0B0F" w:rsidTr="00F03C35">
        <w:tc>
          <w:tcPr>
            <w:tcW w:w="993" w:type="dxa"/>
          </w:tcPr>
          <w:p w:rsidR="0048306E" w:rsidRPr="002D0B0F" w:rsidRDefault="0048306E" w:rsidP="0048306E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4266" w:type="dxa"/>
          </w:tcPr>
          <w:p w:rsidR="0048306E" w:rsidRPr="002D0B0F" w:rsidRDefault="00AA07D9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875" w:type="dxa"/>
          </w:tcPr>
          <w:p w:rsidR="0048306E" w:rsidRPr="002D0B0F" w:rsidRDefault="00AA07D9" w:rsidP="00AA07D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МБОУ «СОШ№3»</w:t>
            </w:r>
          </w:p>
        </w:tc>
      </w:tr>
      <w:tr w:rsidR="0048306E" w:rsidRPr="002D0B0F" w:rsidTr="00F03C35">
        <w:tc>
          <w:tcPr>
            <w:tcW w:w="993" w:type="dxa"/>
          </w:tcPr>
          <w:p w:rsidR="0048306E" w:rsidRPr="002D0B0F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4266" w:type="dxa"/>
          </w:tcPr>
          <w:p w:rsidR="00F030F6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875" w:type="dxa"/>
          </w:tcPr>
          <w:p w:rsidR="0048306E" w:rsidRPr="002D0B0F" w:rsidRDefault="00F030F6" w:rsidP="000310BA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«</w:t>
            </w:r>
            <w:r w:rsidR="000310BA"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Мастерская физики</w:t>
            </w: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»</w:t>
            </w:r>
          </w:p>
        </w:tc>
      </w:tr>
      <w:tr w:rsidR="0048306E" w:rsidRPr="002D0B0F" w:rsidTr="00F03C35">
        <w:tc>
          <w:tcPr>
            <w:tcW w:w="993" w:type="dxa"/>
          </w:tcPr>
          <w:p w:rsidR="0048306E" w:rsidRPr="002D0B0F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4266" w:type="dxa"/>
          </w:tcPr>
          <w:p w:rsidR="0048306E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875" w:type="dxa"/>
          </w:tcPr>
          <w:p w:rsidR="0048306E" w:rsidRPr="002D0B0F" w:rsidRDefault="00F03C35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Научно-техническая</w:t>
            </w:r>
          </w:p>
        </w:tc>
      </w:tr>
      <w:tr w:rsidR="0048306E" w:rsidRPr="002D0B0F" w:rsidTr="00F03C35">
        <w:tc>
          <w:tcPr>
            <w:tcW w:w="993" w:type="dxa"/>
          </w:tcPr>
          <w:p w:rsidR="0048306E" w:rsidRPr="002D0B0F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4266" w:type="dxa"/>
          </w:tcPr>
          <w:p w:rsidR="0048306E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875" w:type="dxa"/>
          </w:tcPr>
          <w:p w:rsidR="0048306E" w:rsidRPr="002D0B0F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48306E" w:rsidRPr="002D0B0F" w:rsidTr="00F03C35">
        <w:trPr>
          <w:trHeight w:val="330"/>
        </w:trPr>
        <w:tc>
          <w:tcPr>
            <w:tcW w:w="993" w:type="dxa"/>
            <w:tcBorders>
              <w:bottom w:val="single" w:sz="4" w:space="0" w:color="auto"/>
            </w:tcBorders>
          </w:tcPr>
          <w:p w:rsidR="0048306E" w:rsidRPr="002D0B0F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4.1.</w:t>
            </w:r>
          </w:p>
          <w:p w:rsidR="00F030F6" w:rsidRPr="002D0B0F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66" w:type="dxa"/>
            <w:tcBorders>
              <w:bottom w:val="single" w:sz="4" w:space="0" w:color="auto"/>
            </w:tcBorders>
          </w:tcPr>
          <w:p w:rsidR="0048306E" w:rsidRPr="002D0B0F" w:rsidRDefault="00F03C35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Хамматова  И.И., учитель физики</w:t>
            </w:r>
          </w:p>
        </w:tc>
        <w:tc>
          <w:tcPr>
            <w:tcW w:w="4875" w:type="dxa"/>
            <w:tcBorders>
              <w:bottom w:val="single" w:sz="4" w:space="0" w:color="auto"/>
            </w:tcBorders>
          </w:tcPr>
          <w:p w:rsidR="0048306E" w:rsidRPr="002D0B0F" w:rsidRDefault="0048306E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F030F6" w:rsidRPr="002D0B0F" w:rsidTr="00F03C35">
        <w:trPr>
          <w:trHeight w:val="39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0F6" w:rsidP="00F030F6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5.</w:t>
            </w:r>
          </w:p>
          <w:p w:rsidR="00F030F6" w:rsidRPr="002D0B0F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66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Сведения о программе:</w:t>
            </w:r>
          </w:p>
        </w:tc>
        <w:tc>
          <w:tcPr>
            <w:tcW w:w="4875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F030F6" w:rsidRPr="002D0B0F" w:rsidTr="00F03C35">
        <w:trPr>
          <w:trHeight w:val="57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5.1.</w:t>
            </w:r>
          </w:p>
        </w:tc>
        <w:tc>
          <w:tcPr>
            <w:tcW w:w="4266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Срок реализации</w:t>
            </w:r>
          </w:p>
          <w:p w:rsidR="00F030F6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1 год (144 часа)</w:t>
            </w:r>
          </w:p>
        </w:tc>
      </w:tr>
      <w:tr w:rsidR="00F030F6" w:rsidRPr="002D0B0F" w:rsidTr="00F03C35">
        <w:trPr>
          <w:trHeight w:val="42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5.2.</w:t>
            </w:r>
          </w:p>
        </w:tc>
        <w:tc>
          <w:tcPr>
            <w:tcW w:w="4266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Возраст обучающихся</w:t>
            </w:r>
          </w:p>
          <w:p w:rsidR="00F030F6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0310BA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15</w:t>
            </w:r>
            <w:r w:rsidR="00F030F6"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лет</w:t>
            </w:r>
          </w:p>
        </w:tc>
      </w:tr>
      <w:tr w:rsidR="00F030F6" w:rsidRPr="002D0B0F" w:rsidTr="00F03C35">
        <w:trPr>
          <w:trHeight w:val="58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5.3.</w:t>
            </w:r>
          </w:p>
        </w:tc>
        <w:tc>
          <w:tcPr>
            <w:tcW w:w="4266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Характеристика программы:</w:t>
            </w:r>
          </w:p>
          <w:p w:rsidR="00B234BD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-тип программы</w:t>
            </w:r>
          </w:p>
          <w:p w:rsidR="00B234BD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B234BD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-вид программы</w:t>
            </w:r>
          </w:p>
          <w:p w:rsidR="00B234BD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-принцип проектирования программы</w:t>
            </w:r>
          </w:p>
          <w:p w:rsidR="00B234BD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-форма организации содержания и учебного процесса</w:t>
            </w:r>
          </w:p>
          <w:p w:rsidR="00F030F6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  <w:p w:rsidR="00B234BD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дополнительная общеобразовательная программа</w:t>
            </w:r>
          </w:p>
          <w:p w:rsidR="00B234BD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общеразвивающая</w:t>
            </w:r>
          </w:p>
          <w:p w:rsidR="00B234BD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  <w:p w:rsidR="00B234BD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F030F6" w:rsidRPr="002D0B0F" w:rsidTr="00F03C35">
        <w:trPr>
          <w:trHeight w:val="43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5.4.</w:t>
            </w:r>
          </w:p>
        </w:tc>
        <w:tc>
          <w:tcPr>
            <w:tcW w:w="4266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Цель программы</w:t>
            </w:r>
          </w:p>
          <w:p w:rsidR="00F030F6" w:rsidRPr="002D0B0F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2D0B0F" w:rsidRDefault="00F03C35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способствовать развитию интереса к естественным наукам, формированию мировоззрению учащихся</w:t>
            </w:r>
          </w:p>
        </w:tc>
      </w:tr>
      <w:tr w:rsidR="00F030F6" w:rsidRPr="002D0B0F" w:rsidTr="00F03C35">
        <w:trPr>
          <w:trHeight w:val="450"/>
        </w:trPr>
        <w:tc>
          <w:tcPr>
            <w:tcW w:w="993" w:type="dxa"/>
            <w:tcBorders>
              <w:top w:val="single" w:sz="4" w:space="0" w:color="auto"/>
            </w:tcBorders>
          </w:tcPr>
          <w:p w:rsidR="00F030F6" w:rsidRPr="002D0B0F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5.5.</w:t>
            </w:r>
          </w:p>
        </w:tc>
        <w:tc>
          <w:tcPr>
            <w:tcW w:w="4266" w:type="dxa"/>
            <w:tcBorders>
              <w:top w:val="single" w:sz="4" w:space="0" w:color="auto"/>
            </w:tcBorders>
          </w:tcPr>
          <w:p w:rsidR="00F030F6" w:rsidRPr="002D0B0F" w:rsidRDefault="0027235F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Образовательные модули</w:t>
            </w:r>
          </w:p>
        </w:tc>
        <w:tc>
          <w:tcPr>
            <w:tcW w:w="4875" w:type="dxa"/>
            <w:tcBorders>
              <w:top w:val="single" w:sz="4" w:space="0" w:color="auto"/>
            </w:tcBorders>
          </w:tcPr>
          <w:p w:rsidR="00F030F6" w:rsidRPr="002D0B0F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Стартовый уровень-</w:t>
            </w:r>
            <w:r w:rsidR="00905349"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использование и реализация общедоступных и универсальных форм организации материала, минимальная сложность которого предлагается для освоения содержания программы.</w:t>
            </w:r>
          </w:p>
        </w:tc>
      </w:tr>
      <w:tr w:rsidR="0048306E" w:rsidRPr="002D0B0F" w:rsidTr="00F03C35">
        <w:tc>
          <w:tcPr>
            <w:tcW w:w="993" w:type="dxa"/>
          </w:tcPr>
          <w:p w:rsidR="0048306E" w:rsidRPr="002D0B0F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4266" w:type="dxa"/>
          </w:tcPr>
          <w:p w:rsidR="0048306E" w:rsidRPr="002D0B0F" w:rsidRDefault="0027235F" w:rsidP="0027235F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875" w:type="dxa"/>
          </w:tcPr>
          <w:p w:rsidR="00F03C35" w:rsidRPr="002D0B0F" w:rsidRDefault="00F03C35" w:rsidP="00F03C35">
            <w:pPr>
              <w:pStyle w:val="a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беседы, практические работы, решение задач, обмен информацией, наблюдение  и опыты, игры, и другие формы,  при этом активно используется наглядность, создание проблемных ситуаций, опора на жизненный опыт учащихся.</w:t>
            </w:r>
          </w:p>
          <w:p w:rsidR="0048306E" w:rsidRPr="002D0B0F" w:rsidRDefault="0048306E" w:rsidP="00F03C3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48306E" w:rsidRPr="002D0B0F" w:rsidTr="00F03C35">
        <w:tc>
          <w:tcPr>
            <w:tcW w:w="993" w:type="dxa"/>
          </w:tcPr>
          <w:p w:rsidR="0048306E" w:rsidRPr="002D0B0F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7.</w:t>
            </w:r>
          </w:p>
        </w:tc>
        <w:tc>
          <w:tcPr>
            <w:tcW w:w="4266" w:type="dxa"/>
          </w:tcPr>
          <w:p w:rsidR="0048306E" w:rsidRPr="002D0B0F" w:rsidRDefault="0027235F" w:rsidP="0027235F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875" w:type="dxa"/>
          </w:tcPr>
          <w:p w:rsidR="0048306E" w:rsidRPr="002D0B0F" w:rsidRDefault="0027235F" w:rsidP="0027235F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Тестирование, контрольная работа</w:t>
            </w:r>
          </w:p>
        </w:tc>
      </w:tr>
    </w:tbl>
    <w:p w:rsidR="0048306E" w:rsidRPr="002D0B0F" w:rsidRDefault="0048306E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D0B0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Оглавление</w:t>
      </w:r>
    </w:p>
    <w:p w:rsidR="0064220F" w:rsidRPr="002D0B0F" w:rsidRDefault="0064220F" w:rsidP="00F03C35">
      <w:pPr>
        <w:pStyle w:val="a7"/>
        <w:spacing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2D0B0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1.Титульный лист.</w:t>
      </w:r>
    </w:p>
    <w:p w:rsidR="0064220F" w:rsidRPr="002D0B0F" w:rsidRDefault="0064220F" w:rsidP="00F03C35">
      <w:pPr>
        <w:pStyle w:val="a7"/>
        <w:spacing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2D0B0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2.Пояснительная записка.</w:t>
      </w:r>
    </w:p>
    <w:p w:rsidR="0064220F" w:rsidRPr="002D0B0F" w:rsidRDefault="0064220F" w:rsidP="00F03C35">
      <w:pPr>
        <w:pStyle w:val="a7"/>
        <w:spacing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2D0B0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3.Учебный план.</w:t>
      </w:r>
    </w:p>
    <w:p w:rsidR="0064220F" w:rsidRPr="002D0B0F" w:rsidRDefault="0064220F" w:rsidP="00F03C35">
      <w:pPr>
        <w:pStyle w:val="a7"/>
        <w:spacing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2D0B0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4.Содержание учебного плана.</w:t>
      </w:r>
    </w:p>
    <w:p w:rsidR="0064220F" w:rsidRPr="002D0B0F" w:rsidRDefault="0064220F" w:rsidP="00F03C35">
      <w:pPr>
        <w:pStyle w:val="a7"/>
        <w:spacing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2D0B0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5.Календарно-учебный график.</w:t>
      </w:r>
    </w:p>
    <w:p w:rsidR="0064220F" w:rsidRPr="002D0B0F" w:rsidRDefault="0064220F" w:rsidP="00F03C3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6.</w:t>
      </w:r>
      <w:r w:rsidRPr="002D0B0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Методическое, дидактическое и материально-техническое обеспечение реализации программы дополнительного образования.</w:t>
      </w:r>
    </w:p>
    <w:p w:rsidR="0064220F" w:rsidRPr="002D0B0F" w:rsidRDefault="0064220F" w:rsidP="00F03C3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7.Методическая литература.</w:t>
      </w:r>
    </w:p>
    <w:p w:rsidR="0064220F" w:rsidRPr="002D0B0F" w:rsidRDefault="0064220F" w:rsidP="0064220F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77175F">
      <w:pPr>
        <w:pStyle w:val="a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20F" w:rsidRPr="002D0B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27235F" w:rsidRPr="002D0B0F" w:rsidRDefault="0027235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27235F" w:rsidRPr="002D0B0F" w:rsidRDefault="0027235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27235F" w:rsidRPr="002D0B0F" w:rsidRDefault="0027235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27235F" w:rsidRPr="002D0B0F" w:rsidRDefault="0027235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27235F" w:rsidRPr="002D0B0F" w:rsidRDefault="0027235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27235F" w:rsidRPr="002D0B0F" w:rsidRDefault="0027235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27235F" w:rsidRPr="002D0B0F" w:rsidRDefault="0027235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27235F" w:rsidRPr="002D0B0F" w:rsidRDefault="0027235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B4094" w:rsidRPr="002D0B0F" w:rsidRDefault="008B4094" w:rsidP="002D0B0F">
      <w:pPr>
        <w:pStyle w:val="a7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D0B0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1. Пояснительная записка.</w:t>
      </w:r>
    </w:p>
    <w:p w:rsidR="00F03C35" w:rsidRPr="002D0B0F" w:rsidRDefault="00F03C35" w:rsidP="002D0B0F">
      <w:pPr>
        <w:pStyle w:val="a3"/>
        <w:spacing w:before="0" w:beforeAutospacing="0" w:after="0" w:afterAutospacing="0" w:line="360" w:lineRule="auto"/>
        <w:ind w:firstLine="705"/>
        <w:jc w:val="both"/>
        <w:rPr>
          <w:color w:val="000000" w:themeColor="text1"/>
          <w:sz w:val="28"/>
          <w:szCs w:val="28"/>
        </w:rPr>
      </w:pPr>
      <w:r w:rsidRPr="002D0B0F">
        <w:rPr>
          <w:color w:val="000000" w:themeColor="text1"/>
          <w:sz w:val="28"/>
          <w:szCs w:val="28"/>
        </w:rPr>
        <w:t>Исходными документами для составления данной программы являются:</w:t>
      </w:r>
    </w:p>
    <w:p w:rsidR="00F03C35" w:rsidRPr="002D0B0F" w:rsidRDefault="00F03C35" w:rsidP="002D0B0F">
      <w:pPr>
        <w:pStyle w:val="a3"/>
        <w:spacing w:before="0" w:beforeAutospacing="0" w:after="0" w:afterAutospacing="0" w:line="360" w:lineRule="auto"/>
        <w:ind w:firstLine="705"/>
        <w:jc w:val="both"/>
        <w:rPr>
          <w:color w:val="000000" w:themeColor="text1"/>
          <w:sz w:val="28"/>
          <w:szCs w:val="28"/>
        </w:rPr>
      </w:pPr>
      <w:r w:rsidRPr="002D0B0F">
        <w:rPr>
          <w:color w:val="000000" w:themeColor="text1"/>
          <w:sz w:val="28"/>
          <w:szCs w:val="28"/>
        </w:rPr>
        <w:t>- Закон об Образовании РФ;</w:t>
      </w:r>
    </w:p>
    <w:p w:rsidR="00F03C35" w:rsidRPr="002D0B0F" w:rsidRDefault="00F03C35" w:rsidP="002D0B0F">
      <w:pPr>
        <w:pStyle w:val="a3"/>
        <w:spacing w:before="0" w:beforeAutospacing="0" w:after="0" w:afterAutospacing="0" w:line="360" w:lineRule="auto"/>
        <w:ind w:firstLine="705"/>
        <w:jc w:val="both"/>
        <w:rPr>
          <w:color w:val="000000" w:themeColor="text1"/>
          <w:sz w:val="28"/>
          <w:szCs w:val="28"/>
        </w:rPr>
      </w:pPr>
      <w:r w:rsidRPr="002D0B0F">
        <w:rPr>
          <w:color w:val="000000" w:themeColor="text1"/>
          <w:sz w:val="28"/>
          <w:szCs w:val="28"/>
        </w:rPr>
        <w:t>- Конвенция о правах ребенка;</w:t>
      </w:r>
    </w:p>
    <w:p w:rsidR="00F03C35" w:rsidRPr="002D0B0F" w:rsidRDefault="00F03C35" w:rsidP="002D0B0F">
      <w:pPr>
        <w:pStyle w:val="a3"/>
        <w:spacing w:before="0" w:beforeAutospacing="0" w:after="0" w:afterAutospacing="0" w:line="360" w:lineRule="auto"/>
        <w:ind w:firstLine="705"/>
        <w:jc w:val="both"/>
        <w:rPr>
          <w:color w:val="000000" w:themeColor="text1"/>
          <w:sz w:val="28"/>
          <w:szCs w:val="28"/>
        </w:rPr>
      </w:pPr>
      <w:r w:rsidRPr="002D0B0F">
        <w:rPr>
          <w:color w:val="000000" w:themeColor="text1"/>
          <w:sz w:val="28"/>
          <w:szCs w:val="28"/>
        </w:rPr>
        <w:t>- Стратегия развития воспитания до 2025г;</w:t>
      </w:r>
    </w:p>
    <w:p w:rsidR="00F03C35" w:rsidRPr="002D0B0F" w:rsidRDefault="00F03C35" w:rsidP="002D0B0F">
      <w:pPr>
        <w:pStyle w:val="a3"/>
        <w:spacing w:before="0" w:beforeAutospacing="0" w:after="0" w:afterAutospacing="0" w:line="360" w:lineRule="auto"/>
        <w:ind w:firstLine="705"/>
        <w:jc w:val="both"/>
        <w:rPr>
          <w:color w:val="000000" w:themeColor="text1"/>
          <w:sz w:val="28"/>
          <w:szCs w:val="28"/>
        </w:rPr>
      </w:pPr>
      <w:r w:rsidRPr="002D0B0F">
        <w:rPr>
          <w:color w:val="000000" w:themeColor="text1"/>
          <w:sz w:val="28"/>
          <w:szCs w:val="28"/>
        </w:rPr>
        <w:t>- Устав ДДТ, СОШ №3;</w:t>
      </w:r>
    </w:p>
    <w:p w:rsidR="00F03C35" w:rsidRPr="002D0B0F" w:rsidRDefault="00F03C35" w:rsidP="002D0B0F">
      <w:pPr>
        <w:pStyle w:val="a3"/>
        <w:spacing w:before="0" w:beforeAutospacing="0" w:after="0" w:afterAutospacing="0" w:line="360" w:lineRule="auto"/>
        <w:ind w:firstLine="705"/>
        <w:jc w:val="both"/>
        <w:rPr>
          <w:color w:val="000000" w:themeColor="text1"/>
          <w:sz w:val="28"/>
          <w:szCs w:val="28"/>
        </w:rPr>
      </w:pPr>
      <w:r w:rsidRPr="002D0B0F">
        <w:rPr>
          <w:color w:val="000000" w:themeColor="text1"/>
          <w:sz w:val="28"/>
          <w:szCs w:val="28"/>
        </w:rPr>
        <w:t>- Базовый учебник, на основе которого  разработана программа (учебники  «Физика 7,8,9 класс», А.В.Перышкин, Е.М.Гутник- М., Дрофа, 2009)</w:t>
      </w:r>
    </w:p>
    <w:p w:rsidR="00F03C35" w:rsidRPr="002D0B0F" w:rsidRDefault="00F03C35" w:rsidP="002D0B0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Содержание программы «Мастерская  физики» направлено на создание условий для раз</w:t>
      </w: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вития личности ребенка, обеспечение эмоционального благополучия подростков, на интеллектуаль</w:t>
      </w: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 xml:space="preserve">ное и духовное развитие его потенциала, развитие мотивации личности к познанию и творчеству, на овладение знаниями и навыками в области естественных наук. Педагогическая целесообразность программы заключается в формировании информационных и общеучебных навыков, что, несомненно, будет способствовать повышению общего уровня развития воспитанников. 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Новизна программы состоит в углубленном изучение и раскрытие особенно важных элементов программы по физике. Занятия кружка предполагают не только приобретение дополнительных знаний по школьным дисциплинам, но и развитие способности у них самостоятельно приобретать знания, умений проводить опыты, вести наблюдения. На занятиях используются интересные факты, привлекающие внимание связью с жизнью, объясняющие загадки привычных с детства явлений.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Актуальность программы состоит в том, что курс вносит значимый вклад в формирование общеучебных умений и навыков, выработка которых является одним из приоритетов общего образования. Занимательные опыты помогут обучающимся убедиться в справедливости ряда теоретических положений, дать правильное материалистическое толкование окружающим явлениям, развивать и совершенствовать навыки работы с инструментами и приборами.</w:t>
      </w:r>
    </w:p>
    <w:p w:rsidR="00F03C35" w:rsidRPr="002D0B0F" w:rsidRDefault="00F03C35" w:rsidP="002D0B0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Педагогическая целесообразность программы объясняется тем, что рассчитана на дополнительное обучение учеников 9-х классов на принципах доступности и результативности. Используются активные методы обучения и разнообразные формы (занятия, конкурсы, соревнования, презентации...).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Ведущая идея программы – показать единство природных процессов, общность законов, применимых к явлениям живой и неживой природы.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Цель программы – способствовать развитию интереса к естественным наукам, формированию мировоззрению учащихся.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Задачи программы – расширение знаний учащихся по естественно-научным предметам; приобретение практических, информационных,     коммуникативных умений учащихся; развитие интеллектуальных и творческих способностей в процессе решения задач, выполнения опытов,   подготовки творческих работ; экологическое воспитание школьников.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Ведущие формы проведения занятий: беседы, практические работы, решение задач, обмен информацией, наблюдение  и опыты, игры, и другие формы,  при этом активно используется наглядность, создание проблемных ситуаций, опора на жизненный опыт учащихся.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Количество членов кружка – 15 человек, изъявивших желание.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Занятия – 4 часа в неделю.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Занятия проводятся в кабинете физики, на природе.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Ожидаемый результат. К концу занятий кружка учащиеся должны уметь объяснять природные явления соответствующими физическими законами и явлениями, пользоваться дополнительными источниками информации, приобретать навыки работы с приборами общего назначения: весами, барометром, термометром, ареометром, анемометром и другими. Принимать участие в викторине, подготовить доклады и проект.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Итоги подводятся путем проведения олимпиады.</w:t>
      </w:r>
    </w:p>
    <w:p w:rsidR="00F03C35" w:rsidRPr="002D0B0F" w:rsidRDefault="00F03C35" w:rsidP="002D0B0F">
      <w:pPr>
        <w:spacing w:after="0" w:line="360" w:lineRule="auto"/>
        <w:ind w:firstLine="70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Материально-техническое обеспечение:</w:t>
      </w:r>
    </w:p>
    <w:p w:rsidR="00F03C35" w:rsidRPr="002D0B0F" w:rsidRDefault="00F03C35" w:rsidP="002D0B0F">
      <w:pPr>
        <w:spacing w:after="0" w:line="360" w:lineRule="auto"/>
        <w:ind w:firstLine="70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Реализация программы предполагает использование следующего материально-технического обеспечения: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- Песочные и маятниковые часы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- Проекционная аппаратура.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-Весы, разновесы, набор материалов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-Секундомер.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-Тонометр, манометры.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-Барометр-анероид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-Шприц, пипетка, медицинская банка.</w:t>
      </w:r>
    </w:p>
    <w:p w:rsidR="00F03C35" w:rsidRPr="002D0B0F" w:rsidRDefault="00F03C35" w:rsidP="002D0B0F">
      <w:pPr>
        <w:pStyle w:val="a7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-Силомеры</w:t>
      </w:r>
    </w:p>
    <w:p w:rsidR="00F03C35" w:rsidRPr="002D0B0F" w:rsidRDefault="00F03C35" w:rsidP="002D0B0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Учебно-тематический план  курса 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4536"/>
        <w:gridCol w:w="1559"/>
        <w:gridCol w:w="1642"/>
        <w:gridCol w:w="1477"/>
      </w:tblGrid>
      <w:tr w:rsidR="00F03C35" w:rsidRPr="002D0B0F" w:rsidTr="00F03C35">
        <w:tc>
          <w:tcPr>
            <w:tcW w:w="709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Тема </w:t>
            </w:r>
          </w:p>
        </w:tc>
        <w:tc>
          <w:tcPr>
            <w:tcW w:w="1559" w:type="dxa"/>
          </w:tcPr>
          <w:p w:rsidR="00F03C35" w:rsidRPr="002D0B0F" w:rsidRDefault="00F03C35" w:rsidP="002D0B0F">
            <w:pPr>
              <w:spacing w:after="0" w:line="360" w:lineRule="auto"/>
              <w:ind w:hanging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Теория, час</w:t>
            </w:r>
          </w:p>
        </w:tc>
        <w:tc>
          <w:tcPr>
            <w:tcW w:w="1642" w:type="dxa"/>
          </w:tcPr>
          <w:p w:rsidR="00F03C35" w:rsidRPr="002D0B0F" w:rsidRDefault="00F03C35" w:rsidP="002D0B0F">
            <w:pPr>
              <w:spacing w:after="0" w:line="360" w:lineRule="auto"/>
              <w:ind w:hanging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Практика, час</w:t>
            </w:r>
          </w:p>
        </w:tc>
        <w:tc>
          <w:tcPr>
            <w:tcW w:w="1477" w:type="dxa"/>
          </w:tcPr>
          <w:p w:rsidR="00F03C35" w:rsidRPr="002D0B0F" w:rsidRDefault="00F03C35" w:rsidP="002D0B0F">
            <w:pPr>
              <w:spacing w:after="0" w:line="360" w:lineRule="auto"/>
              <w:ind w:hanging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Всего, час</w:t>
            </w:r>
          </w:p>
        </w:tc>
      </w:tr>
      <w:tr w:rsidR="00F03C35" w:rsidRPr="002D0B0F" w:rsidTr="00F03C35">
        <w:tc>
          <w:tcPr>
            <w:tcW w:w="709" w:type="dxa"/>
          </w:tcPr>
          <w:p w:rsidR="00F03C35" w:rsidRPr="002D0B0F" w:rsidRDefault="00F03C35" w:rsidP="002D0B0F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F03C35" w:rsidRPr="002D0B0F" w:rsidRDefault="00F03C35" w:rsidP="002D0B0F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Вводное занятие. Техника безопасности</w:t>
            </w:r>
          </w:p>
        </w:tc>
        <w:tc>
          <w:tcPr>
            <w:tcW w:w="1559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642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477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F03C35" w:rsidRPr="002D0B0F" w:rsidTr="00F03C35">
        <w:tc>
          <w:tcPr>
            <w:tcW w:w="709" w:type="dxa"/>
          </w:tcPr>
          <w:p w:rsidR="00F03C35" w:rsidRPr="002D0B0F" w:rsidRDefault="00F03C35" w:rsidP="002D0B0F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36" w:type="dxa"/>
          </w:tcPr>
          <w:p w:rsidR="00F03C35" w:rsidRPr="002D0B0F" w:rsidRDefault="00F03C35" w:rsidP="002D0B0F">
            <w:pPr>
              <w:pStyle w:val="a7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Измерение физических величин.</w:t>
            </w:r>
          </w:p>
        </w:tc>
        <w:tc>
          <w:tcPr>
            <w:tcW w:w="1559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642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  <w:tc>
          <w:tcPr>
            <w:tcW w:w="1477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</w:tr>
      <w:tr w:rsidR="00F03C35" w:rsidRPr="002D0B0F" w:rsidTr="00F03C35">
        <w:tc>
          <w:tcPr>
            <w:tcW w:w="709" w:type="dxa"/>
          </w:tcPr>
          <w:p w:rsidR="00F03C35" w:rsidRPr="002D0B0F" w:rsidRDefault="00F03C35" w:rsidP="002D0B0F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F03C35" w:rsidRPr="002D0B0F" w:rsidRDefault="00F03C35" w:rsidP="002D0B0F">
            <w:pPr>
              <w:pStyle w:val="a7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Первоначальные сведения о строении вещества. </w:t>
            </w:r>
          </w:p>
        </w:tc>
        <w:tc>
          <w:tcPr>
            <w:tcW w:w="1559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642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477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7</w:t>
            </w:r>
          </w:p>
        </w:tc>
      </w:tr>
      <w:tr w:rsidR="00F03C35" w:rsidRPr="002D0B0F" w:rsidTr="00F03C35">
        <w:tc>
          <w:tcPr>
            <w:tcW w:w="709" w:type="dxa"/>
          </w:tcPr>
          <w:p w:rsidR="00F03C35" w:rsidRPr="002D0B0F" w:rsidRDefault="00F03C35" w:rsidP="002D0B0F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36" w:type="dxa"/>
          </w:tcPr>
          <w:p w:rsidR="00F03C35" w:rsidRPr="002D0B0F" w:rsidRDefault="00F03C35" w:rsidP="002D0B0F">
            <w:pPr>
              <w:pStyle w:val="a7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Взаимодействие тел</w:t>
            </w:r>
          </w:p>
        </w:tc>
        <w:tc>
          <w:tcPr>
            <w:tcW w:w="1559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1642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34</w:t>
            </w:r>
          </w:p>
        </w:tc>
        <w:tc>
          <w:tcPr>
            <w:tcW w:w="1477" w:type="dxa"/>
          </w:tcPr>
          <w:p w:rsidR="00F03C35" w:rsidRPr="002D0B0F" w:rsidRDefault="00F03C35" w:rsidP="002D0B0F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54</w:t>
            </w:r>
          </w:p>
        </w:tc>
      </w:tr>
      <w:tr w:rsidR="00F03C35" w:rsidRPr="002D0B0F" w:rsidTr="00F03C35">
        <w:tc>
          <w:tcPr>
            <w:tcW w:w="709" w:type="dxa"/>
          </w:tcPr>
          <w:p w:rsidR="00F03C35" w:rsidRPr="002D0B0F" w:rsidRDefault="00F03C35" w:rsidP="002D0B0F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36" w:type="dxa"/>
          </w:tcPr>
          <w:p w:rsidR="00F03C35" w:rsidRPr="002D0B0F" w:rsidRDefault="00F03C35" w:rsidP="002D0B0F">
            <w:pPr>
              <w:pStyle w:val="a7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Давление твердых тел, жидкостей и газов</w:t>
            </w:r>
          </w:p>
        </w:tc>
        <w:tc>
          <w:tcPr>
            <w:tcW w:w="1559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2</w:t>
            </w: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642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1477" w:type="dxa"/>
          </w:tcPr>
          <w:p w:rsidR="00F03C35" w:rsidRPr="002D0B0F" w:rsidRDefault="00F03C35" w:rsidP="002D0B0F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50</w:t>
            </w:r>
          </w:p>
        </w:tc>
      </w:tr>
      <w:tr w:rsidR="00F03C35" w:rsidRPr="002D0B0F" w:rsidTr="00F03C35">
        <w:tc>
          <w:tcPr>
            <w:tcW w:w="709" w:type="dxa"/>
          </w:tcPr>
          <w:p w:rsidR="00F03C35" w:rsidRPr="002D0B0F" w:rsidRDefault="00F03C35" w:rsidP="002D0B0F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36" w:type="dxa"/>
          </w:tcPr>
          <w:p w:rsidR="00F03C35" w:rsidRPr="002D0B0F" w:rsidRDefault="00F03C35" w:rsidP="002D0B0F">
            <w:pPr>
              <w:pStyle w:val="a7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и энергия</w:t>
            </w:r>
          </w:p>
        </w:tc>
        <w:tc>
          <w:tcPr>
            <w:tcW w:w="1559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1642" w:type="dxa"/>
          </w:tcPr>
          <w:p w:rsidR="00F03C35" w:rsidRPr="002D0B0F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1</w:t>
            </w: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477" w:type="dxa"/>
          </w:tcPr>
          <w:p w:rsidR="00F03C35" w:rsidRPr="002D0B0F" w:rsidRDefault="00F03C35" w:rsidP="002D0B0F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2D0B0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6</w:t>
            </w:r>
          </w:p>
        </w:tc>
      </w:tr>
      <w:tr w:rsidR="00F03C35" w:rsidRPr="002D0B0F" w:rsidTr="00F03C35">
        <w:tc>
          <w:tcPr>
            <w:tcW w:w="709" w:type="dxa"/>
          </w:tcPr>
          <w:p w:rsidR="00F03C35" w:rsidRPr="002D0B0F" w:rsidRDefault="00F03C35" w:rsidP="002D0B0F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</w:tcPr>
          <w:p w:rsidR="00F03C35" w:rsidRPr="001932C4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1932C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Итого </w:t>
            </w:r>
          </w:p>
        </w:tc>
        <w:tc>
          <w:tcPr>
            <w:tcW w:w="1559" w:type="dxa"/>
          </w:tcPr>
          <w:p w:rsidR="00F03C35" w:rsidRPr="001932C4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1932C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66</w:t>
            </w:r>
          </w:p>
        </w:tc>
        <w:tc>
          <w:tcPr>
            <w:tcW w:w="1642" w:type="dxa"/>
          </w:tcPr>
          <w:p w:rsidR="00F03C35" w:rsidRPr="001932C4" w:rsidRDefault="00F03C35" w:rsidP="002D0B0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1932C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78</w:t>
            </w:r>
          </w:p>
        </w:tc>
        <w:tc>
          <w:tcPr>
            <w:tcW w:w="1477" w:type="dxa"/>
          </w:tcPr>
          <w:p w:rsidR="00F03C35" w:rsidRPr="001932C4" w:rsidRDefault="00F03C35" w:rsidP="002D0B0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1932C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144</w:t>
            </w:r>
          </w:p>
        </w:tc>
      </w:tr>
    </w:tbl>
    <w:p w:rsidR="001932C4" w:rsidRDefault="001932C4" w:rsidP="002D0B0F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F03C35" w:rsidRPr="002D0B0F" w:rsidRDefault="00F03C35" w:rsidP="002D0B0F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Календарно-тематическое планирование.</w:t>
      </w:r>
    </w:p>
    <w:tbl>
      <w:tblPr>
        <w:tblStyle w:val="ab"/>
        <w:tblW w:w="0" w:type="auto"/>
        <w:tblLook w:val="01E0"/>
      </w:tblPr>
      <w:tblGrid>
        <w:gridCol w:w="2224"/>
        <w:gridCol w:w="575"/>
        <w:gridCol w:w="3202"/>
        <w:gridCol w:w="1659"/>
        <w:gridCol w:w="951"/>
        <w:gridCol w:w="18"/>
        <w:gridCol w:w="919"/>
      </w:tblGrid>
      <w:tr w:rsidR="00F03C35" w:rsidRPr="002D0B0F" w:rsidTr="00F03C35">
        <w:trPr>
          <w:cnfStyle w:val="100000000000"/>
        </w:trPr>
        <w:tc>
          <w:tcPr>
            <w:tcW w:w="2145" w:type="dxa"/>
          </w:tcPr>
          <w:p w:rsidR="00F03C35" w:rsidRPr="002D0B0F" w:rsidRDefault="002D0B0F" w:rsidP="002D0B0F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D0B0F">
              <w:rPr>
                <w:b/>
                <w:caps w:val="0"/>
                <w:color w:val="000000" w:themeColor="text1"/>
                <w:sz w:val="28"/>
                <w:szCs w:val="28"/>
              </w:rPr>
              <w:t>Тема по физике.</w:t>
            </w:r>
          </w:p>
        </w:tc>
        <w:tc>
          <w:tcPr>
            <w:tcW w:w="3777" w:type="dxa"/>
            <w:gridSpan w:val="2"/>
          </w:tcPr>
          <w:p w:rsidR="00F03C35" w:rsidRPr="002D0B0F" w:rsidRDefault="002D0B0F" w:rsidP="002D0B0F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D0B0F">
              <w:rPr>
                <w:b/>
                <w:caps w:val="0"/>
                <w:color w:val="000000" w:themeColor="text1"/>
                <w:sz w:val="28"/>
                <w:szCs w:val="28"/>
              </w:rPr>
              <w:t>Тема занятия.</w:t>
            </w:r>
          </w:p>
        </w:tc>
        <w:tc>
          <w:tcPr>
            <w:tcW w:w="1659" w:type="dxa"/>
          </w:tcPr>
          <w:p w:rsidR="00F03C35" w:rsidRPr="002D0B0F" w:rsidRDefault="002D0B0F" w:rsidP="002D0B0F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D0B0F">
              <w:rPr>
                <w:b/>
                <w:caps w:val="0"/>
                <w:color w:val="000000" w:themeColor="text1"/>
                <w:sz w:val="28"/>
                <w:szCs w:val="28"/>
              </w:rPr>
              <w:t>Кол-во часов</w:t>
            </w:r>
          </w:p>
        </w:tc>
        <w:tc>
          <w:tcPr>
            <w:tcW w:w="947" w:type="dxa"/>
            <w:gridSpan w:val="2"/>
          </w:tcPr>
          <w:p w:rsidR="00F03C35" w:rsidRPr="002D0B0F" w:rsidRDefault="002D0B0F" w:rsidP="002D0B0F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D0B0F">
              <w:rPr>
                <w:b/>
                <w:caps w:val="0"/>
                <w:color w:val="000000" w:themeColor="text1"/>
                <w:sz w:val="28"/>
                <w:szCs w:val="28"/>
              </w:rPr>
              <w:t>Дата</w:t>
            </w:r>
          </w:p>
          <w:p w:rsidR="00F03C35" w:rsidRPr="002D0B0F" w:rsidRDefault="002D0B0F" w:rsidP="002D0B0F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D0B0F">
              <w:rPr>
                <w:b/>
                <w:caps w:val="0"/>
                <w:color w:val="000000" w:themeColor="text1"/>
                <w:sz w:val="28"/>
                <w:szCs w:val="28"/>
              </w:rPr>
              <w:t>План.</w:t>
            </w:r>
          </w:p>
        </w:tc>
        <w:tc>
          <w:tcPr>
            <w:tcW w:w="912" w:type="dxa"/>
          </w:tcPr>
          <w:p w:rsidR="00F03C35" w:rsidRPr="002D0B0F" w:rsidRDefault="002D0B0F" w:rsidP="002D0B0F">
            <w:pPr>
              <w:spacing w:line="360" w:lineRule="auto"/>
              <w:jc w:val="center"/>
              <w:rPr>
                <w:b/>
                <w:caps w:val="0"/>
                <w:color w:val="000000" w:themeColor="text1"/>
                <w:sz w:val="28"/>
                <w:szCs w:val="28"/>
              </w:rPr>
            </w:pPr>
            <w:r w:rsidRPr="002D0B0F">
              <w:rPr>
                <w:b/>
                <w:caps w:val="0"/>
                <w:color w:val="000000" w:themeColor="text1"/>
                <w:sz w:val="28"/>
                <w:szCs w:val="28"/>
              </w:rPr>
              <w:t>Дата факт.</w:t>
            </w:r>
          </w:p>
        </w:tc>
      </w:tr>
      <w:tr w:rsidR="00F03C35" w:rsidRPr="002D0B0F" w:rsidTr="00F03C35">
        <w:tc>
          <w:tcPr>
            <w:tcW w:w="214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  <w:vAlign w:val="center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pStyle w:val="a7"/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Вводное занятие. ТБ и правила поведения в кабинете.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Планирование работы кружка.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pStyle w:val="a7"/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pStyle w:val="a7"/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15.09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pStyle w:val="a7"/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c>
          <w:tcPr>
            <w:tcW w:w="214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Измерение физических величин.</w:t>
            </w: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Растения «хронометры».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 xml:space="preserve"> Цветочные часы.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20.09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22.09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623"/>
        </w:trPr>
        <w:tc>
          <w:tcPr>
            <w:tcW w:w="2145" w:type="dxa"/>
            <w:vMerge w:val="restart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 xml:space="preserve">Первоначальные сведения о строении вещества. </w:t>
            </w: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Роль диффузии в природе. Явления космоса.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27.09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29.09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62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 xml:space="preserve">Распространение загрязняющих веществ в природе. 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4.10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6.10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7"/>
        </w:trPr>
        <w:tc>
          <w:tcPr>
            <w:tcW w:w="2145" w:type="dxa"/>
            <w:vMerge w:val="restart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Взаимодействие тел.</w:t>
            </w: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5.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Использование в технике принципов движения живых существ.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11.10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13.10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18.10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Практическая работа «Измерение быстроты реакции человека».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20.10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25.10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7.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Примеры различных значений величин, описывающих механические движения в живой природе.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27.10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1.11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8.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Решение задач физико-биологического содержания.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3.11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8.11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10.11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9.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Сочинение сказок «О скорости, массе и силе».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15.11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17.11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10.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 xml:space="preserve">Практическая работа «Определение </w:t>
            </w: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плотности природных материалов».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22.11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24.11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11.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Определение запаса влаги на участке.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29.11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1.12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12.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Сила тяжести на других планетах.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6.12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8.12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13.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Сила тяжести и размеры млекопитающих и деревьев.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13.12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15.12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20.12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210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14.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Практическая работа «Измерение мышечных усилий человека с помощью силомера».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22.12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27.12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345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15.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Роль трения в природе.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29.12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344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Контрольный срез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5.01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210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17.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Сочинение «Мир без трения».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10.01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12.01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7"/>
        </w:trPr>
        <w:tc>
          <w:tcPr>
            <w:tcW w:w="2145" w:type="dxa"/>
            <w:vMerge w:val="restart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Давление твердых тел, жидкостей и газов.</w:t>
            </w: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18.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Режущие и колющие приспособления, встречающиеся в живой природе.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17.01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19.01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24.01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19.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Атмосфера нашей планеты.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26.01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31.01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20.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Атмосферное давление в жизни человека.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2.02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7.02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9.02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21.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Роль атмосферного давления в природе.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14.02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16.02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22.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 xml:space="preserve">Атмосферное давление </w:t>
            </w: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и погода.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21.02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28.02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23.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Атмосферное давление и медицина.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2.03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7.03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9.03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24.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Кровяное давление. Практическая работа «Определение давления крови у человека».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14.03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16.03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25.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Физико-биологическая викторина.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21.03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23.03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26.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Подводные мастера.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28.03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30.03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4.04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82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27.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Глубоководные животные и их приспособленность. Водные растения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6.04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11.04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13.04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60"/>
        </w:trPr>
        <w:tc>
          <w:tcPr>
            <w:tcW w:w="2145" w:type="dxa"/>
            <w:vMerge w:val="restart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Работа и энергия.</w:t>
            </w: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28.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Рычаги в природе.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18.04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20.04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25.04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60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29.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Энергия рек и ветра.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27.04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2.05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60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30.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Познай себя «Определение моей максимальной мощности».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4.05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11.05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60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31.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Экскурсии «Физика у водоема», «Физика в лесу», «Аэроклуб»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16.05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18.05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23.05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345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32.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Контрольный срез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25.05</w:t>
            </w:r>
          </w:p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344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33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Итоговое занятие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30.05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60"/>
        </w:trPr>
        <w:tc>
          <w:tcPr>
            <w:tcW w:w="2145" w:type="dxa"/>
            <w:vMerge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34.</w:t>
            </w: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Итоговое занятие.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2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31.05</w:t>
            </w:r>
          </w:p>
        </w:tc>
        <w:tc>
          <w:tcPr>
            <w:tcW w:w="930" w:type="dxa"/>
            <w:gridSpan w:val="2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rPr>
          <w:trHeight w:val="60"/>
        </w:trPr>
        <w:tc>
          <w:tcPr>
            <w:tcW w:w="214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75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02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Итого:</w:t>
            </w:r>
          </w:p>
        </w:tc>
        <w:tc>
          <w:tcPr>
            <w:tcW w:w="1659" w:type="dxa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144</w:t>
            </w:r>
          </w:p>
        </w:tc>
        <w:tc>
          <w:tcPr>
            <w:tcW w:w="1859" w:type="dxa"/>
            <w:gridSpan w:val="3"/>
          </w:tcPr>
          <w:p w:rsidR="00F03C35" w:rsidRPr="002D0B0F" w:rsidRDefault="00F03C35" w:rsidP="002D0B0F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F03C35" w:rsidRPr="002D0B0F" w:rsidRDefault="00F03C35" w:rsidP="002D0B0F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03C35" w:rsidRPr="002D0B0F" w:rsidRDefault="00F03C35" w:rsidP="002D0B0F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03C35" w:rsidRPr="002D0B0F" w:rsidRDefault="00F03C35" w:rsidP="002D0B0F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03C35" w:rsidRPr="002D0B0F" w:rsidRDefault="00F03C35" w:rsidP="002D0B0F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03C35" w:rsidRPr="002D0B0F" w:rsidRDefault="00F03C35" w:rsidP="002D0B0F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  <w:sectPr w:rsidR="00F03C35" w:rsidRPr="002D0B0F" w:rsidSect="00F03C35">
          <w:footerReference w:type="even" r:id="rId8"/>
          <w:footerReference w:type="default" r:id="rId9"/>
          <w:footerReference w:type="first" r:id="rId10"/>
          <w:pgSz w:w="11906" w:h="16838"/>
          <w:pgMar w:top="1134" w:right="746" w:bottom="851" w:left="1701" w:header="708" w:footer="708" w:gutter="0"/>
          <w:pgBorders w:display="firstPage" w:offsetFrom="page">
            <w:top w:val="dashDotStroked" w:sz="24" w:space="24" w:color="auto"/>
            <w:left w:val="dashDotStroked" w:sz="24" w:space="24" w:color="auto"/>
            <w:bottom w:val="dashDotStroked" w:sz="24" w:space="24" w:color="auto"/>
            <w:right w:val="dashDotStroked" w:sz="24" w:space="24" w:color="auto"/>
          </w:pgBorders>
          <w:cols w:space="708"/>
          <w:titlePg/>
          <w:docGrid w:linePitch="360"/>
        </w:sectPr>
      </w:pPr>
    </w:p>
    <w:p w:rsidR="00F03C35" w:rsidRPr="002D0B0F" w:rsidRDefault="00F03C35" w:rsidP="002D0B0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932C4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Методическое обеспечение дополнительной образовательной программы</w:t>
      </w: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tbl>
      <w:tblPr>
        <w:tblStyle w:val="ab"/>
        <w:tblW w:w="14850" w:type="dxa"/>
        <w:tblLayout w:type="fixed"/>
        <w:tblLook w:val="01E0"/>
      </w:tblPr>
      <w:tblGrid>
        <w:gridCol w:w="2885"/>
        <w:gridCol w:w="1980"/>
        <w:gridCol w:w="3040"/>
        <w:gridCol w:w="2693"/>
        <w:gridCol w:w="2410"/>
        <w:gridCol w:w="1842"/>
      </w:tblGrid>
      <w:tr w:rsidR="00F03C35" w:rsidRPr="002D0B0F" w:rsidTr="00F03C35">
        <w:trPr>
          <w:cnfStyle w:val="100000000000"/>
        </w:trPr>
        <w:tc>
          <w:tcPr>
            <w:tcW w:w="2885" w:type="dxa"/>
          </w:tcPr>
          <w:p w:rsidR="00F03C35" w:rsidRPr="002D0B0F" w:rsidRDefault="00F03C35" w:rsidP="002D0B0F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F03C35" w:rsidRPr="002D0B0F" w:rsidRDefault="00F03C35" w:rsidP="002D0B0F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тема занятия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форма проведения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приемы и методы организации учебного процесса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методический и дидактический</w:t>
            </w:r>
          </w:p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МаТЕРИАЛ.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ТЕХНИЧЕСКОЕ ОСНАЩЕНИЕ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ФоРМА</w:t>
            </w:r>
          </w:p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подведения</w:t>
            </w:r>
          </w:p>
          <w:p w:rsidR="00F03C35" w:rsidRPr="002D0B0F" w:rsidRDefault="00F03C35" w:rsidP="002D0B0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итогов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Организационное занятие. Знакомство с планом работы. Что читать по физике и биологии.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Беда.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Обзор периодических изданий.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Анкетирование.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Выявление интересов, желаний,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возможностей.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Собеседование.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План работы.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Выставка журналов и книг.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Выбор старосты кружка.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Для чего нужны часы живым организмам?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 xml:space="preserve">Цветочные часы. 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Растения «хронометры».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Диалоговое взаимодействие.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Создание проблемной ситуации, иллюстративная беседа.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Гербарий, набор открыток.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Песочные и маятниковые часы.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Рефлексия.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Роль диффузии в природе. Явление осмоса.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Эвристическая беседа.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Демонстрация явления осмоса, диффузия в жидкостях. Анализ.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 xml:space="preserve">Учебник 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«Физика 7».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Проекционная аппаратура. Оборудование для демонстрации опытов.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Составление схемы.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Роль диффузии в загрязнении атмосферы и водоёмов.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Чтение с пометками.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Индивидуальная  работа с дополнительной литературой.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А.П. Рыженков «Физика, человек, окружающая среда.» стр.13-14.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Тезисы.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 xml:space="preserve">Использование в технике принципов движения живых </w:t>
            </w: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существ.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Самостоятельная работа по моделировани</w:t>
            </w: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ю движения.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Парная и групповая работа.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Кинематические схемы движения. Учебные таблицы.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Просмотр схем.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«Познай себя»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Практическая работа «Измерение быстроты реакции человека»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Парная работа. Психологический тренинг.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Инструкция по выполнению работы.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Линейка, секундомер.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Оценка результата работы.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Примеры различных значений величин, описывающих механическое движение в живой природе.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Работа со справочниками, самостоятельное составление задач.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Групповая работа по определению: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1) скорости движения крови в сосудистой системе человека.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2) скорости ветра.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3) скорости движения животных.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Справочники по физике, рекомендации по составлению задач.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Сборник задач.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Решение задач физико-биологического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Содержания.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Практикум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Самостоятельное решение.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Раздаточный материал.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Конкурс на звание «Лучший аналитик».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Сочинение сказок « О скорости, массе и силе».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Творческое общение участников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Индивидуальная и групповая работы.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Рейтинг сказок.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Определение плотности природных материалов.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Практическая работа.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Парная работа частично-поискового характера.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Инструкция по выполнению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Весы, разновесы, набор материалов.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Результаты работы.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Определение запаса влаги на выбранном участке.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Практическая работа.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Групповая работа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Инструкция по выполнению работы.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Плотномер, рулетка.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Обсуждение результатов.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Сила тяжести на других планетах.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Эвристическая беседа.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Установление причинно-следственных связей. Работа со справочными таблицами. Межпредметные связи.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Справочные таблицы по астрономии.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Таблица результатов анализа.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Сила тяжести и размеры млекопитающих, рост деревьев.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Выдвижение гипотез.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Межпредметные связи.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Учебные таблицы по биологии. Слайды.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Мультимедийный проектор.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Общий вывод.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«Познай себя»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Практическая работа «Измерение мышечных усилий человека»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Парная работа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Инструкция по выполнению.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Силомеры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Рекомендации по выполнению комплекса утренней зарядки.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Роль трения в природе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Доклады учащихся.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Рисунки учащихся.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Общий вывод.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«Мир без трения»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Самостоятельная работа творческого характера – написание сочинения – миниатюры.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Элементы занимательности, фантазийности.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План сочинения.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Презентация сочинений.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Режущие и колющие приспособления, встречающиеся в живой природе.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Семинар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Творческое общение всех участников.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Учебные таблицы по биологии.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План выступления. Памятка выступающему.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Общий вывод.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Атмосфера нашей планеты. (Строение, состав, значение).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Лекция.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Проблемность, наглядность, Межпредметные связи с географией.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Учебные таблицы.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 xml:space="preserve">Мультимедийные 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презентации по астрономии.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Запись основных положений лекции. Экологическое воспитание учащихся.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Атмосферное давление в жизни человека. Как мы дышим? Как мы пьём? «Горная болезнь», влияние атмосферного давления на самочувствие людей.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Интегрированное занятие (учитель физики и биологии).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Межпредметные связи. Демонстрация опытов.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Учебные таблицы по биологии. Макет сустава.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Оборудование для опытов.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Рекомендации здорового образа жизни.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Атмосферное давление в природе. Присоски, рыба прилипала.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Выступления учащихся.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Наглядность, интересный фактический материал.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Учебные таблицы.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Присоска.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Выпуск бюллетеня «Удивительное рядом».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Атмосферное давление в медицине.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Ролевая игра.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Занимательность, практическая направленность, наглядность, игра.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Описание опытов.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Шприц, пипетка, медицинская банка.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Работа с инструментами.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Атмосферное давление и погода.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Пресс-конференция (вопросы учащихся – учителю)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Межпредметные связи с географией.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Учебные таблицы по географии.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Барометр-анероид.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Дневник наблюдений.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Манометры. Кровяное давление у человека. Пульс.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Практическая работа «Измерение давления у людей»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Парная работа.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Тонометр, манометры.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Рекомендации здорового образа жизни.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Глубоководные животные и их приспособляемость.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Подготовка проектов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Групповая работа.</w:t>
            </w: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Список литературы с указанием параграфа.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Мультимедийный проектор.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Водные растения.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Чтение с пометками.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Самостоятельная работа по получению знаний.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Учебные таблицы, слайды.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Мультимедийный проектор.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Подводные мастера. Паук –«изобретатель» водолазного колокола.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Защита проектов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Мультимедийный проектор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Общий вывод.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 xml:space="preserve">Физико-биологическая </w:t>
            </w: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викторина.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Викторина.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 xml:space="preserve">Звания: «Юный </w:t>
            </w: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эколог»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«Знаток природы»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«Лучший физик»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lastRenderedPageBreak/>
              <w:t>Рычаги в природе.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Беседа с элементами семинара.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Вопросы к семинару. Памятки выступающим.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«Познай себя». Практическая работа «Определение моей максимальной мощности».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Парная работа.</w:t>
            </w: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Секундомер.</w:t>
            </w: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Рекомендации здорового образа жизни.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Олимпиада физико-биологическая.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Тексты.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Итоги олимпиады</w:t>
            </w: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Физика у водоема.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Физика в лесу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Аэроклуб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Экскурсия.</w:t>
            </w: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План-вопросник.</w:t>
            </w: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F03C35" w:rsidRPr="002D0B0F" w:rsidTr="00F03C35">
        <w:tc>
          <w:tcPr>
            <w:tcW w:w="2885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Итоговое занятие.</w:t>
            </w:r>
          </w:p>
        </w:tc>
        <w:tc>
          <w:tcPr>
            <w:tcW w:w="198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4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410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F03C35" w:rsidRPr="002D0B0F" w:rsidRDefault="00F03C35" w:rsidP="002D0B0F">
            <w:pPr>
              <w:rPr>
                <w:color w:val="000000" w:themeColor="text1"/>
                <w:sz w:val="28"/>
                <w:szCs w:val="28"/>
              </w:rPr>
            </w:pPr>
            <w:r w:rsidRPr="002D0B0F">
              <w:rPr>
                <w:color w:val="000000" w:themeColor="text1"/>
                <w:sz w:val="28"/>
                <w:szCs w:val="28"/>
              </w:rPr>
              <w:t>Рефлексия</w:t>
            </w:r>
          </w:p>
        </w:tc>
      </w:tr>
    </w:tbl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  <w:sectPr w:rsidR="00F03C35" w:rsidRPr="002D0B0F" w:rsidSect="00F03C35">
          <w:pgSz w:w="16838" w:h="11906" w:orient="landscape"/>
          <w:pgMar w:top="1258" w:right="1134" w:bottom="748" w:left="1134" w:header="709" w:footer="709" w:gutter="0"/>
          <w:cols w:space="708"/>
          <w:docGrid w:linePitch="360"/>
        </w:sect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Самостоятельные творческие раб</w:t>
      </w:r>
      <w:r w:rsidR="002D0B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оты воспитанников</w:t>
      </w: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1. Изготовление простейших приборов и приспособлений, пособий </w:t>
      </w: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(дождемер, плотномер, динамометр, жидкостный манометр, прибор для демонстрации закона Паскаля, ареометр, поршневой насос).</w:t>
      </w: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2.Домашние лабораторные работы:</w:t>
      </w:r>
    </w:p>
    <w:p w:rsidR="00F03C35" w:rsidRPr="002D0B0F" w:rsidRDefault="00F03C35" w:rsidP="00F03C35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«Определение площади дубового листа»;</w:t>
      </w:r>
    </w:p>
    <w:p w:rsidR="00F03C35" w:rsidRPr="002D0B0F" w:rsidRDefault="00F03C35" w:rsidP="00F03C35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«Рассчитать среднюю плотность человеческого тела, куска мыла, масла и т. п.»;</w:t>
      </w:r>
    </w:p>
    <w:p w:rsidR="00F03C35" w:rsidRPr="002D0B0F" w:rsidRDefault="00F03C35" w:rsidP="00F03C35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«Измерение роста человека, сравнение размеров утром и вечером».</w:t>
      </w:r>
    </w:p>
    <w:p w:rsidR="00F03C35" w:rsidRPr="002D0B0F" w:rsidRDefault="00F03C35" w:rsidP="00F03C35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«Измерение длины шага».</w:t>
      </w:r>
    </w:p>
    <w:p w:rsidR="00F03C35" w:rsidRPr="002D0B0F" w:rsidRDefault="00F03C35" w:rsidP="00F03C35">
      <w:pPr>
        <w:spacing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3. Составление кроссвордов и чайнвордов.</w:t>
      </w: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4. Изготовление комиксов, рисунков «Физика в веселых картинках».</w:t>
      </w: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5. Подготовка и проведение занимательных опытов.</w:t>
      </w: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6. Наблюдение за изменением атмосферного давления по барометру.</w:t>
      </w: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СА</w:t>
      </w:r>
      <w:r w:rsidR="002D0B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МОСТОЯТЕЛЬНЫЕ ТВОРЧЕСКИЕ РАБОТЫ</w:t>
      </w:r>
    </w:p>
    <w:p w:rsidR="00F03C35" w:rsidRPr="002D0B0F" w:rsidRDefault="00F03C35" w:rsidP="00F03C35">
      <w:pPr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Изготовление простейших приборов и приспособлений, пособий.</w:t>
      </w:r>
    </w:p>
    <w:p w:rsidR="00F03C35" w:rsidRPr="002D0B0F" w:rsidRDefault="00F03C35" w:rsidP="00F03C35">
      <w:pPr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Написание рассказа «Мне приснился удивительный сон».</w:t>
      </w:r>
    </w:p>
    <w:p w:rsidR="00F03C35" w:rsidRPr="002D0B0F" w:rsidRDefault="00F03C35" w:rsidP="00F03C35">
      <w:pPr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Составление кроссвордов и чайнвордов.</w:t>
      </w:r>
    </w:p>
    <w:p w:rsidR="00F03C35" w:rsidRPr="002D0B0F" w:rsidRDefault="00F03C35" w:rsidP="00F03C35">
      <w:pPr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Изготовление самодельных журналов «Физика в веселых картинках».</w:t>
      </w:r>
    </w:p>
    <w:p w:rsidR="00F03C35" w:rsidRPr="002D0B0F" w:rsidRDefault="00F03C35" w:rsidP="00F03C35">
      <w:pPr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Подготовка и проведение занимательных опытов.</w:t>
      </w: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2D0B0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Литература для</w:t>
      </w:r>
      <w:r w:rsidR="002D0B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воспитанников</w:t>
      </w:r>
    </w:p>
    <w:p w:rsidR="00F03C35" w:rsidRPr="002D0B0F" w:rsidRDefault="00F03C35" w:rsidP="00F03C35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А.П. Рыженков «Физика. Человек. Окружающая среда». Книга для учащихся 7 класса. М.: Просвещение,1991 год.</w:t>
      </w:r>
    </w:p>
    <w:p w:rsidR="00F03C35" w:rsidRPr="002D0B0F" w:rsidRDefault="00F03C35" w:rsidP="00F03C35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Л.В. Тарасов «Физика в природе». М.: Просвещение, 1988 год.</w:t>
      </w:r>
    </w:p>
    <w:p w:rsidR="00F03C35" w:rsidRPr="002D0B0F" w:rsidRDefault="00F03C35" w:rsidP="00F03C35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«Книга для чтения по физике». Учебное пособие для учащихся 7-8 классов. Составитель И.Г. Кириллова. М.: Просвещение, 1986 год.</w:t>
      </w:r>
    </w:p>
    <w:p w:rsidR="00F03C35" w:rsidRPr="002D0B0F" w:rsidRDefault="00F03C35" w:rsidP="00F03C35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Серия «Что есть что». Слово, 2004 год.</w:t>
      </w:r>
    </w:p>
    <w:p w:rsidR="00F03C35" w:rsidRPr="002D0B0F" w:rsidRDefault="00F03C35" w:rsidP="00F03C35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С.Ф. Покровский «Наблюдай и исследуй сам».</w:t>
      </w:r>
    </w:p>
    <w:p w:rsidR="00F03C35" w:rsidRPr="002D0B0F" w:rsidRDefault="00F03C35" w:rsidP="00F03C35">
      <w:pPr>
        <w:spacing w:line="360" w:lineRule="auto"/>
        <w:ind w:left="36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Литература  для  педагога.</w:t>
      </w:r>
    </w:p>
    <w:p w:rsidR="00F03C35" w:rsidRPr="002D0B0F" w:rsidRDefault="00F03C35" w:rsidP="00F03C35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Ф. Потури «Растения – гениальные инженеры природы». М.: Прогресс, 1979 год.</w:t>
      </w:r>
    </w:p>
    <w:p w:rsidR="00F03C35" w:rsidRPr="002D0B0F" w:rsidRDefault="00F03C35" w:rsidP="00F03C35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Ю.И. Дик, И.К. Турышева «Межпредметные связи курса физики в средней школе». М.: Просвещение,1987 год.</w:t>
      </w:r>
    </w:p>
    <w:p w:rsidR="00F03C35" w:rsidRPr="002D0B0F" w:rsidRDefault="00F03C35" w:rsidP="00F03C35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А.С. Енохович «Справочник по физике». М.: Просвещение, 1978 год.</w:t>
      </w:r>
    </w:p>
    <w:p w:rsidR="00F03C35" w:rsidRPr="002D0B0F" w:rsidRDefault="00F03C35" w:rsidP="00F03C35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Г.Р. Иваницкий «Мир глазами биофизика». М.: Педагогика, 1985 год.</w:t>
      </w:r>
    </w:p>
    <w:p w:rsidR="00F03C35" w:rsidRPr="002D0B0F" w:rsidRDefault="00F03C35" w:rsidP="00F03C35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В.Р. Ильченко «Перекрестки физики, химии, биологии». М.: Просвещение,1986 год.</w:t>
      </w:r>
    </w:p>
    <w:p w:rsidR="00F03C35" w:rsidRPr="002D0B0F" w:rsidRDefault="00F03C35" w:rsidP="00F03C35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журнал «Физика в школе».</w:t>
      </w: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F03C35" w:rsidP="00F03C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03C35" w:rsidRPr="002D0B0F" w:rsidRDefault="002D0B0F" w:rsidP="00F03C3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ЗАДАЧИ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кто быстрее перемещается – аист или почтовый голубь? Скорость полета аиста </w:t>
      </w:r>
      <w:smartTag w:uri="urn:schemas-microsoft-com:office:smarttags" w:element="metricconverter">
        <w:smartTagPr>
          <w:attr w:name="ProductID" w:val="60 км/ч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60 км/ч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, а голубя – 17 м/с.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«Летучая рыба», которая водится в тропических водах, может лететь до </w:t>
      </w:r>
      <w:smartTag w:uri="urn:schemas-microsoft-com:office:smarttags" w:element="metricconverter">
        <w:smartTagPr>
          <w:attr w:name="ProductID" w:val="150 м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150 м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сколько времени бывает она в полете, если летит со скоростью </w:t>
      </w:r>
      <w:smartTag w:uri="urn:schemas-microsoft-com:office:smarttags" w:element="metricconverter">
        <w:smartTagPr>
          <w:attr w:name="ProductID" w:val="25 км/ч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25 км/ч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?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Кета за сутки проходит вверх по Амуру </w:t>
      </w:r>
      <w:smartTag w:uri="urn:schemas-microsoft-com:office:smarttags" w:element="metricconverter">
        <w:smartTagPr>
          <w:attr w:name="ProductID" w:val="50 км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50 км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. Определите среднюю скорость её движения.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 помощью дождемера определили, что высота слоя выпавших осадков равна </w:t>
      </w:r>
      <w:smartTag w:uri="urn:schemas-microsoft-com:office:smarttags" w:element="metricconverter">
        <w:smartTagPr>
          <w:attr w:name="ProductID" w:val="6 мм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6 мм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Сколько воды (по массе) выпало на площади в </w:t>
      </w:r>
      <w:smartTag w:uri="urn:schemas-microsoft-com:office:smarttags" w:element="metricconverter">
        <w:smartTagPr>
          <w:attr w:name="ProductID" w:val="1 га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1 га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?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Во время физической работы сердце человека сокращается 150 раз в минуту. При каждом сокращении оно совершает работу, равную поднятию груза массой </w:t>
      </w:r>
      <w:smartTag w:uri="urn:schemas-microsoft-com:office:smarttags" w:element="metricconverter">
        <w:smartTagPr>
          <w:attr w:name="ProductID" w:val="0,5 кг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0,5 кг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высоту </w:t>
      </w:r>
      <w:smartTag w:uri="urn:schemas-microsoft-com:office:smarttags" w:element="metricconverter">
        <w:smartTagPr>
          <w:attr w:name="ProductID" w:val="0,4 м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0,4 м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. определите мощность, развивающую сердцем.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Самые быстрые бегуны преодолевают марафонскую дистанцию в </w:t>
      </w:r>
      <w:smartTag w:uri="urn:schemas-microsoft-com:office:smarttags" w:element="metricconverter">
        <w:smartTagPr>
          <w:attr w:name="ProductID" w:val="42 км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42 км</w:t>
        </w:r>
      </w:smartTag>
      <w:smartTag w:uri="urn:schemas-microsoft-com:office:smarttags" w:element="metricconverter">
        <w:smartTagPr>
          <w:attr w:name="ProductID" w:val="195 м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195 м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почти за 2 часа. Азиатские дикие ослы оказались бы у цели через 45 минут. Какую среднюю скорость они развивают?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Гепарды – чемпионы по бегу. Они могут бежать со скоростью </w:t>
      </w:r>
      <w:smartTag w:uri="urn:schemas-microsoft-com:office:smarttags" w:element="metricconverter">
        <w:smartTagPr>
          <w:attr w:name="ProductID" w:val="110 км/ч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110 км/ч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И такую скорость они выдерживают на отрезке </w:t>
      </w:r>
      <w:smartTag w:uri="urn:schemas-microsoft-com:office:smarttags" w:element="metricconverter">
        <w:smartTagPr>
          <w:attr w:name="ProductID" w:val="300 м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300 м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. А сколько времени?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Самые быстрые насекомые – стрекозы. Их скорость почти </w:t>
      </w:r>
      <w:smartTag w:uri="urn:schemas-microsoft-com:office:smarttags" w:element="metricconverter">
        <w:smartTagPr>
          <w:attr w:name="ProductID" w:val="60 км/ч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60 км/ч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. Сколько пролетит стрекоза за 1 минуту?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Самая быстрая бегающая птица – страус. Скорость страуса до </w:t>
      </w:r>
      <w:smartTag w:uri="urn:schemas-microsoft-com:office:smarttags" w:element="metricconverter">
        <w:smartTagPr>
          <w:attr w:name="ProductID" w:val="70 км/ч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70 км/ч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. Кроме того это выносливая птица. Сколько пробежит страус за 30 минут?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Кашалот способен погружаться в воду на глубину </w:t>
      </w:r>
      <w:smartTag w:uri="urn:schemas-microsoft-com:office:smarttags" w:element="metricconverter">
        <w:smartTagPr>
          <w:attr w:name="ProductID" w:val="3000 м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3000 м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. какое давление на такой глубине?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Самое медлительное животное – это улитка. Скорость её передвижения 5 м/ч. Сколько времени ей понадобиться, что бы преодолеть расстояние в </w:t>
      </w:r>
      <w:smartTag w:uri="urn:schemas-microsoft-com:office:smarttags" w:element="metricconverter">
        <w:smartTagPr>
          <w:attr w:name="ProductID" w:val="1 км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1 км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?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Самый большой вес, который поднимает человек – около </w:t>
      </w:r>
      <w:smartTag w:uri="urn:schemas-microsoft-com:office:smarttags" w:element="metricconverter">
        <w:smartTagPr>
          <w:attr w:name="ProductID" w:val="260 кг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260 кг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Какую работу совершает он при подъёме на высоту </w:t>
      </w:r>
      <w:smartTag w:uri="urn:schemas-microsoft-com:office:smarttags" w:element="metricconverter">
        <w:smartTagPr>
          <w:attr w:name="ProductID" w:val="2,5 м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2,5 м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?</w:t>
      </w:r>
    </w:p>
    <w:p w:rsidR="00F03C35" w:rsidRPr="002D0B0F" w:rsidRDefault="00F03C35" w:rsidP="00F03C35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Шимпанзе имеет массу около </w:t>
      </w:r>
      <w:smartTag w:uri="urn:schemas-microsoft-com:office:smarttags" w:element="metricconverter">
        <w:smartTagPr>
          <w:attr w:name="ProductID" w:val="45 кг"/>
        </w:smartTagPr>
        <w:r w:rsidRPr="002D0B0F">
          <w:rPr>
            <w:rFonts w:ascii="Times New Roman" w:hAnsi="Times New Roman" w:cs="Times New Roman"/>
            <w:color w:val="000000" w:themeColor="text1"/>
            <w:sz w:val="28"/>
            <w:szCs w:val="28"/>
          </w:rPr>
          <w:t>45 кг</w:t>
        </w:r>
      </w:smartTag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. Каков её вес?</w:t>
      </w:r>
    </w:p>
    <w:p w:rsidR="00F03C35" w:rsidRPr="002D0B0F" w:rsidRDefault="002D0B0F" w:rsidP="00F03C3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ВИКТОРИНА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Как объяснить, что мухи легко перемещаются по потолку и не падают  вниз?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Почему конькобежцу легко катается по льду?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Водоросли имеют мягкий стебель. Как физика может объяснить строение водорослей? </w:t>
      </w:r>
      <w:r w:rsidRPr="002D0B0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(действие выталкивающей силы для поддержания растений в вертикальном положении меньше в воде, чем в воздухе).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Ребята попросили моряков рыболовецкой  флотилии привезти для школьного аквариума несколько глубоководных рыб. Выполнима ли эта просьба?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Почему в морской пучине всегда холодно?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Почему трудно пить из опрокинутой бутылки, когда её горлышко плотно охвачено губами.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Собака, поплавав в воде, встряхивается,  освобождаясь от влаги. На каком физическом явлении основано это действие животного?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>Вспомните известную сказку «Репка».  Какие силы удерживают репку в земле? (силы трения корнеплода о почву).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Рыбы-прилипалы имеют карманы-присоски, объём которых может меняться. Почему трудно рыбу оторвать от поверхности, к которой она «прилепилась» </w:t>
      </w:r>
      <w:r w:rsidRPr="002D0B0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(если отрывать рыбу от поверхности, объём карманов увеличивается, давление в них уменьшается, внешнее давление сильнее прижимает присоску).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Почему в море легче держаться на воде, чем в реке?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Для чего при выполнении упражнений на снарядах ладони натирают магнезией, подошвы – канифолью? </w:t>
      </w:r>
      <w:r w:rsidRPr="002D0B0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(для увеличения силы трения, уменьшения скольжения).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Почему вынутую из воды рыбу трудно удержать в руках?</w:t>
      </w:r>
    </w:p>
    <w:p w:rsidR="00F03C35" w:rsidRPr="002D0B0F" w:rsidRDefault="00F03C35" w:rsidP="00F03C35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2D0B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Почему высоко в горах действие суставов человека нарушаются, легко подвергаются вывихам? </w:t>
      </w:r>
      <w:r w:rsidRPr="002D0B0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(с уменьшением атмосферного давления связь между костями в суставе уменьшается).</w:t>
      </w:r>
    </w:p>
    <w:p w:rsidR="00F03C35" w:rsidRPr="002D0B0F" w:rsidRDefault="00F03C35" w:rsidP="00F03C35">
      <w:pPr>
        <w:spacing w:line="360" w:lineRule="auto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03C35" w:rsidRPr="002D0B0F" w:rsidRDefault="00F03C35" w:rsidP="00F03C35">
      <w:pPr>
        <w:pStyle w:val="a7"/>
        <w:rPr>
          <w:rFonts w:ascii="Times New Roman" w:hAnsi="Times New Roman" w:cs="Times New Roman"/>
          <w:color w:val="000000" w:themeColor="text1"/>
        </w:rPr>
      </w:pPr>
    </w:p>
    <w:sectPr w:rsidR="00F03C35" w:rsidRPr="002D0B0F" w:rsidSect="0048306E">
      <w:pgSz w:w="11906" w:h="16838"/>
      <w:pgMar w:top="1440" w:right="1080" w:bottom="1440" w:left="1080" w:header="709" w:footer="709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3FA9" w:rsidRDefault="00A93FA9" w:rsidP="00F03C35">
      <w:pPr>
        <w:spacing w:after="0" w:line="240" w:lineRule="auto"/>
      </w:pPr>
      <w:r>
        <w:separator/>
      </w:r>
    </w:p>
  </w:endnote>
  <w:endnote w:type="continuationSeparator" w:id="1">
    <w:p w:rsidR="00A93FA9" w:rsidRDefault="00A93FA9" w:rsidP="00F03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C35" w:rsidRDefault="00322B7F" w:rsidP="00F03C35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 w:rsidR="00F03C35"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F03C35" w:rsidRDefault="00F03C35" w:rsidP="00F03C35">
    <w:pPr>
      <w:pStyle w:val="ac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C35" w:rsidRDefault="00322B7F" w:rsidP="00F03C35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 w:rsidR="00F03C35">
      <w:rPr>
        <w:rStyle w:val="ae"/>
      </w:rPr>
      <w:instrText xml:space="preserve">PAGE  </w:instrText>
    </w:r>
    <w:r>
      <w:rPr>
        <w:rStyle w:val="ae"/>
      </w:rPr>
      <w:fldChar w:fldCharType="separate"/>
    </w:r>
    <w:r w:rsidR="006E0D42">
      <w:rPr>
        <w:rStyle w:val="ae"/>
        <w:noProof/>
      </w:rPr>
      <w:t>4</w:t>
    </w:r>
    <w:r>
      <w:rPr>
        <w:rStyle w:val="ae"/>
      </w:rPr>
      <w:fldChar w:fldCharType="end"/>
    </w:r>
  </w:p>
  <w:p w:rsidR="00F03C35" w:rsidRDefault="00F03C35" w:rsidP="00F03C35">
    <w:pPr>
      <w:pStyle w:val="ac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185418"/>
      <w:docPartObj>
        <w:docPartGallery w:val="Page Numbers (Bottom of Page)"/>
        <w:docPartUnique/>
      </w:docPartObj>
    </w:sdtPr>
    <w:sdtContent>
      <w:p w:rsidR="00F03C35" w:rsidRDefault="00322B7F">
        <w:pPr>
          <w:pStyle w:val="ac"/>
          <w:jc w:val="center"/>
        </w:pPr>
        <w:r>
          <w:fldChar w:fldCharType="begin"/>
        </w:r>
        <w:r w:rsidR="002F6558">
          <w:instrText xml:space="preserve"> PAGE   \* MERGEFORMAT </w:instrText>
        </w:r>
        <w:r>
          <w:fldChar w:fldCharType="separate"/>
        </w:r>
        <w:r w:rsidR="006E0D4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03C35" w:rsidRDefault="00F03C35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3FA9" w:rsidRDefault="00A93FA9" w:rsidP="00F03C35">
      <w:pPr>
        <w:spacing w:after="0" w:line="240" w:lineRule="auto"/>
      </w:pPr>
      <w:r>
        <w:separator/>
      </w:r>
    </w:p>
  </w:footnote>
  <w:footnote w:type="continuationSeparator" w:id="1">
    <w:p w:rsidR="00A93FA9" w:rsidRDefault="00A93FA9" w:rsidP="00F03C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96BE5"/>
    <w:multiLevelType w:val="multilevel"/>
    <w:tmpl w:val="EFE83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C2725B"/>
    <w:multiLevelType w:val="hybridMultilevel"/>
    <w:tmpl w:val="80F84910"/>
    <w:lvl w:ilvl="0" w:tplc="9434277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CAA0E41"/>
    <w:multiLevelType w:val="multilevel"/>
    <w:tmpl w:val="E9A6442E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34064E"/>
    <w:multiLevelType w:val="multilevel"/>
    <w:tmpl w:val="27960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1A5B71"/>
    <w:multiLevelType w:val="multilevel"/>
    <w:tmpl w:val="735AA22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3816EA"/>
    <w:multiLevelType w:val="multilevel"/>
    <w:tmpl w:val="817048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6E0A5F"/>
    <w:multiLevelType w:val="multilevel"/>
    <w:tmpl w:val="253E1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FB4068"/>
    <w:multiLevelType w:val="multilevel"/>
    <w:tmpl w:val="346C59EE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2A12A9"/>
    <w:multiLevelType w:val="multilevel"/>
    <w:tmpl w:val="081A30D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B68267D"/>
    <w:multiLevelType w:val="multilevel"/>
    <w:tmpl w:val="9D6E2F10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A26B51"/>
    <w:multiLevelType w:val="hybridMultilevel"/>
    <w:tmpl w:val="AC885B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F8451EA"/>
    <w:multiLevelType w:val="multilevel"/>
    <w:tmpl w:val="8584B49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D609D1"/>
    <w:multiLevelType w:val="multilevel"/>
    <w:tmpl w:val="89F28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0C5FEC"/>
    <w:multiLevelType w:val="multilevel"/>
    <w:tmpl w:val="7018EA6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A71E3D"/>
    <w:multiLevelType w:val="multilevel"/>
    <w:tmpl w:val="0D641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92546F"/>
    <w:multiLevelType w:val="hybridMultilevel"/>
    <w:tmpl w:val="7B90D5EA"/>
    <w:lvl w:ilvl="0" w:tplc="04190001">
      <w:start w:val="1"/>
      <w:numFmt w:val="bullet"/>
      <w:lvlText w:val=""/>
      <w:lvlJc w:val="left"/>
      <w:pPr>
        <w:tabs>
          <w:tab w:val="num" w:pos="2130"/>
        </w:tabs>
        <w:ind w:left="21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50"/>
        </w:tabs>
        <w:ind w:left="2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0"/>
        </w:tabs>
        <w:ind w:left="3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0"/>
        </w:tabs>
        <w:ind w:left="4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0"/>
        </w:tabs>
        <w:ind w:left="5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0"/>
        </w:tabs>
        <w:ind w:left="5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0"/>
        </w:tabs>
        <w:ind w:left="6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0"/>
        </w:tabs>
        <w:ind w:left="7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0"/>
        </w:tabs>
        <w:ind w:left="7890" w:hanging="360"/>
      </w:pPr>
      <w:rPr>
        <w:rFonts w:ascii="Wingdings" w:hAnsi="Wingdings" w:hint="default"/>
      </w:rPr>
    </w:lvl>
  </w:abstractNum>
  <w:abstractNum w:abstractNumId="16">
    <w:nsid w:val="2ADA389B"/>
    <w:multiLevelType w:val="multilevel"/>
    <w:tmpl w:val="B652F2A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B8E1BDA"/>
    <w:multiLevelType w:val="hybridMultilevel"/>
    <w:tmpl w:val="88A45BF4"/>
    <w:lvl w:ilvl="0" w:tplc="3112E4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BE521DC"/>
    <w:multiLevelType w:val="multilevel"/>
    <w:tmpl w:val="3E0CBC1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C697342"/>
    <w:multiLevelType w:val="multilevel"/>
    <w:tmpl w:val="EE7E1842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D1E237E"/>
    <w:multiLevelType w:val="multilevel"/>
    <w:tmpl w:val="B5122A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E95367B"/>
    <w:multiLevelType w:val="multilevel"/>
    <w:tmpl w:val="9B00D05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5DB3FDC"/>
    <w:multiLevelType w:val="multilevel"/>
    <w:tmpl w:val="26643F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85C5EB9"/>
    <w:multiLevelType w:val="multilevel"/>
    <w:tmpl w:val="6E227C12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8D87246"/>
    <w:multiLevelType w:val="hybridMultilevel"/>
    <w:tmpl w:val="933CEC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D70294E"/>
    <w:multiLevelType w:val="multilevel"/>
    <w:tmpl w:val="8FD8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DCF7A03"/>
    <w:multiLevelType w:val="multilevel"/>
    <w:tmpl w:val="2724F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EC95F7A"/>
    <w:multiLevelType w:val="multilevel"/>
    <w:tmpl w:val="185490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33E5D0C"/>
    <w:multiLevelType w:val="multilevel"/>
    <w:tmpl w:val="C0B43CB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5952B25"/>
    <w:multiLevelType w:val="multilevel"/>
    <w:tmpl w:val="D6C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46B42EDA"/>
    <w:multiLevelType w:val="hybridMultilevel"/>
    <w:tmpl w:val="1D302F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C6B6B23"/>
    <w:multiLevelType w:val="multilevel"/>
    <w:tmpl w:val="B8E494B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C953DEE"/>
    <w:multiLevelType w:val="multilevel"/>
    <w:tmpl w:val="19BEE9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DDE10C3"/>
    <w:multiLevelType w:val="hybridMultilevel"/>
    <w:tmpl w:val="9ACE71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18E7545"/>
    <w:multiLevelType w:val="multilevel"/>
    <w:tmpl w:val="5D96A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D94329D"/>
    <w:multiLevelType w:val="hybridMultilevel"/>
    <w:tmpl w:val="C7EE9B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5C1DF9"/>
    <w:multiLevelType w:val="multilevel"/>
    <w:tmpl w:val="13C61A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AB7328E"/>
    <w:multiLevelType w:val="multilevel"/>
    <w:tmpl w:val="3D44A4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2C0E82"/>
    <w:multiLevelType w:val="multilevel"/>
    <w:tmpl w:val="ABF6A39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D6D2E56"/>
    <w:multiLevelType w:val="multilevel"/>
    <w:tmpl w:val="85F0A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3567BA0"/>
    <w:multiLevelType w:val="multilevel"/>
    <w:tmpl w:val="ECA40B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4B518F2"/>
    <w:multiLevelType w:val="multilevel"/>
    <w:tmpl w:val="76E84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580FED"/>
    <w:multiLevelType w:val="multilevel"/>
    <w:tmpl w:val="57D0365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5A46FED"/>
    <w:multiLevelType w:val="multilevel"/>
    <w:tmpl w:val="5D724E6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AA67DE8"/>
    <w:multiLevelType w:val="multilevel"/>
    <w:tmpl w:val="E83CE532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35"/>
  </w:num>
  <w:num w:numId="3">
    <w:abstractNumId w:val="14"/>
  </w:num>
  <w:num w:numId="4">
    <w:abstractNumId w:val="39"/>
  </w:num>
  <w:num w:numId="5">
    <w:abstractNumId w:val="22"/>
  </w:num>
  <w:num w:numId="6">
    <w:abstractNumId w:val="37"/>
  </w:num>
  <w:num w:numId="7">
    <w:abstractNumId w:val="32"/>
  </w:num>
  <w:num w:numId="8">
    <w:abstractNumId w:val="36"/>
  </w:num>
  <w:num w:numId="9">
    <w:abstractNumId w:val="27"/>
  </w:num>
  <w:num w:numId="10">
    <w:abstractNumId w:val="20"/>
  </w:num>
  <w:num w:numId="11">
    <w:abstractNumId w:val="40"/>
  </w:num>
  <w:num w:numId="12">
    <w:abstractNumId w:val="16"/>
  </w:num>
  <w:num w:numId="13">
    <w:abstractNumId w:val="5"/>
  </w:num>
  <w:num w:numId="14">
    <w:abstractNumId w:val="13"/>
  </w:num>
  <w:num w:numId="15">
    <w:abstractNumId w:val="11"/>
  </w:num>
  <w:num w:numId="16">
    <w:abstractNumId w:val="42"/>
  </w:num>
  <w:num w:numId="17">
    <w:abstractNumId w:val="31"/>
  </w:num>
  <w:num w:numId="18">
    <w:abstractNumId w:val="18"/>
  </w:num>
  <w:num w:numId="19">
    <w:abstractNumId w:val="28"/>
  </w:num>
  <w:num w:numId="20">
    <w:abstractNumId w:val="9"/>
  </w:num>
  <w:num w:numId="21">
    <w:abstractNumId w:val="43"/>
  </w:num>
  <w:num w:numId="22">
    <w:abstractNumId w:val="8"/>
  </w:num>
  <w:num w:numId="23">
    <w:abstractNumId w:val="38"/>
  </w:num>
  <w:num w:numId="24">
    <w:abstractNumId w:val="4"/>
  </w:num>
  <w:num w:numId="25">
    <w:abstractNumId w:val="19"/>
  </w:num>
  <w:num w:numId="26">
    <w:abstractNumId w:val="44"/>
  </w:num>
  <w:num w:numId="27">
    <w:abstractNumId w:val="21"/>
  </w:num>
  <w:num w:numId="28">
    <w:abstractNumId w:val="2"/>
  </w:num>
  <w:num w:numId="29">
    <w:abstractNumId w:val="7"/>
  </w:num>
  <w:num w:numId="30">
    <w:abstractNumId w:val="23"/>
  </w:num>
  <w:num w:numId="31">
    <w:abstractNumId w:val="25"/>
  </w:num>
  <w:num w:numId="32">
    <w:abstractNumId w:val="26"/>
  </w:num>
  <w:num w:numId="33">
    <w:abstractNumId w:val="34"/>
  </w:num>
  <w:num w:numId="34">
    <w:abstractNumId w:val="3"/>
  </w:num>
  <w:num w:numId="35">
    <w:abstractNumId w:val="1"/>
  </w:num>
  <w:num w:numId="36">
    <w:abstractNumId w:val="41"/>
  </w:num>
  <w:num w:numId="37">
    <w:abstractNumId w:val="6"/>
  </w:num>
  <w:num w:numId="38">
    <w:abstractNumId w:val="12"/>
  </w:num>
  <w:num w:numId="39">
    <w:abstractNumId w:val="0"/>
  </w:num>
  <w:num w:numId="40">
    <w:abstractNumId w:val="15"/>
  </w:num>
  <w:num w:numId="41">
    <w:abstractNumId w:val="17"/>
  </w:num>
  <w:num w:numId="42">
    <w:abstractNumId w:val="10"/>
  </w:num>
  <w:num w:numId="43">
    <w:abstractNumId w:val="30"/>
  </w:num>
  <w:num w:numId="44">
    <w:abstractNumId w:val="33"/>
  </w:num>
  <w:num w:numId="45">
    <w:abstractNumId w:val="24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B144F"/>
    <w:rsid w:val="000310BA"/>
    <w:rsid w:val="00043FC8"/>
    <w:rsid w:val="00046FBF"/>
    <w:rsid w:val="000562AE"/>
    <w:rsid w:val="001932C4"/>
    <w:rsid w:val="001D0AD1"/>
    <w:rsid w:val="00226096"/>
    <w:rsid w:val="00251660"/>
    <w:rsid w:val="002638C0"/>
    <w:rsid w:val="0027235F"/>
    <w:rsid w:val="002928D8"/>
    <w:rsid w:val="002A199A"/>
    <w:rsid w:val="002D0B0F"/>
    <w:rsid w:val="002E4E5F"/>
    <w:rsid w:val="002F3667"/>
    <w:rsid w:val="002F6558"/>
    <w:rsid w:val="00322B7F"/>
    <w:rsid w:val="0037198A"/>
    <w:rsid w:val="003A427A"/>
    <w:rsid w:val="003B64F5"/>
    <w:rsid w:val="003B74B9"/>
    <w:rsid w:val="003C7240"/>
    <w:rsid w:val="003D3ECF"/>
    <w:rsid w:val="003F649B"/>
    <w:rsid w:val="00421B76"/>
    <w:rsid w:val="004743B5"/>
    <w:rsid w:val="0048306E"/>
    <w:rsid w:val="00503883"/>
    <w:rsid w:val="0053706C"/>
    <w:rsid w:val="0058283D"/>
    <w:rsid w:val="00600D00"/>
    <w:rsid w:val="00626C00"/>
    <w:rsid w:val="0064220F"/>
    <w:rsid w:val="006C0ED9"/>
    <w:rsid w:val="006E0D42"/>
    <w:rsid w:val="006F741E"/>
    <w:rsid w:val="007672D7"/>
    <w:rsid w:val="0077175F"/>
    <w:rsid w:val="007D0796"/>
    <w:rsid w:val="008166BB"/>
    <w:rsid w:val="008208C6"/>
    <w:rsid w:val="0083102F"/>
    <w:rsid w:val="0083212E"/>
    <w:rsid w:val="0087296A"/>
    <w:rsid w:val="008772EA"/>
    <w:rsid w:val="008A30DF"/>
    <w:rsid w:val="008B144F"/>
    <w:rsid w:val="008B4094"/>
    <w:rsid w:val="008E64D4"/>
    <w:rsid w:val="00905349"/>
    <w:rsid w:val="009C52D9"/>
    <w:rsid w:val="00A14D8B"/>
    <w:rsid w:val="00A31E59"/>
    <w:rsid w:val="00A63AFC"/>
    <w:rsid w:val="00A93FA9"/>
    <w:rsid w:val="00AA07D9"/>
    <w:rsid w:val="00AA22B4"/>
    <w:rsid w:val="00AA665F"/>
    <w:rsid w:val="00B234BD"/>
    <w:rsid w:val="00B4109B"/>
    <w:rsid w:val="00B61F2E"/>
    <w:rsid w:val="00BF25BB"/>
    <w:rsid w:val="00C62AEB"/>
    <w:rsid w:val="00C76AFF"/>
    <w:rsid w:val="00C86643"/>
    <w:rsid w:val="00CC57EA"/>
    <w:rsid w:val="00D029AB"/>
    <w:rsid w:val="00D0507A"/>
    <w:rsid w:val="00D162D3"/>
    <w:rsid w:val="00D211C0"/>
    <w:rsid w:val="00D43755"/>
    <w:rsid w:val="00D82806"/>
    <w:rsid w:val="00E03DFB"/>
    <w:rsid w:val="00E11385"/>
    <w:rsid w:val="00E2194A"/>
    <w:rsid w:val="00E832F7"/>
    <w:rsid w:val="00ED1ED7"/>
    <w:rsid w:val="00EE08FF"/>
    <w:rsid w:val="00F030F6"/>
    <w:rsid w:val="00F03C35"/>
    <w:rsid w:val="00F260F4"/>
    <w:rsid w:val="00F41401"/>
    <w:rsid w:val="00FB5A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755"/>
  </w:style>
  <w:style w:type="paragraph" w:styleId="2">
    <w:name w:val="heading 2"/>
    <w:basedOn w:val="a"/>
    <w:link w:val="20"/>
    <w:uiPriority w:val="9"/>
    <w:qFormat/>
    <w:rsid w:val="008B14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CC57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B144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8B1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144F"/>
  </w:style>
  <w:style w:type="character" w:styleId="a4">
    <w:name w:val="Strong"/>
    <w:basedOn w:val="a0"/>
    <w:uiPriority w:val="22"/>
    <w:qFormat/>
    <w:rsid w:val="008B144F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C57E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ontstyle31">
    <w:name w:val="fontstyle31"/>
    <w:basedOn w:val="a0"/>
    <w:rsid w:val="00CC57EA"/>
  </w:style>
  <w:style w:type="paragraph" w:styleId="a5">
    <w:name w:val="List Paragraph"/>
    <w:basedOn w:val="a"/>
    <w:uiPriority w:val="34"/>
    <w:qFormat/>
    <w:rsid w:val="00CC5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CC57EA"/>
    <w:rPr>
      <w:i/>
      <w:iCs/>
    </w:rPr>
  </w:style>
  <w:style w:type="paragraph" w:styleId="a7">
    <w:name w:val="No Spacing"/>
    <w:uiPriority w:val="1"/>
    <w:qFormat/>
    <w:rsid w:val="00D0507A"/>
    <w:pPr>
      <w:spacing w:after="0" w:line="240" w:lineRule="auto"/>
    </w:pPr>
  </w:style>
  <w:style w:type="table" w:styleId="a8">
    <w:name w:val="Table Grid"/>
    <w:basedOn w:val="a1"/>
    <w:uiPriority w:val="59"/>
    <w:rsid w:val="00D050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FB5A84"/>
  </w:style>
  <w:style w:type="character" w:customStyle="1" w:styleId="c4">
    <w:name w:val="c4"/>
    <w:basedOn w:val="a0"/>
    <w:rsid w:val="00FB5A84"/>
  </w:style>
  <w:style w:type="character" w:customStyle="1" w:styleId="c18">
    <w:name w:val="c18"/>
    <w:basedOn w:val="a0"/>
    <w:rsid w:val="00FB5A84"/>
  </w:style>
  <w:style w:type="paragraph" w:customStyle="1" w:styleId="c17">
    <w:name w:val="c17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A63AFC"/>
  </w:style>
  <w:style w:type="character" w:customStyle="1" w:styleId="c3">
    <w:name w:val="c3"/>
    <w:basedOn w:val="a0"/>
    <w:rsid w:val="00A63AFC"/>
  </w:style>
  <w:style w:type="paragraph" w:customStyle="1" w:styleId="c2">
    <w:name w:val="c2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E832F7"/>
  </w:style>
  <w:style w:type="character" w:customStyle="1" w:styleId="c47">
    <w:name w:val="c47"/>
    <w:basedOn w:val="a0"/>
    <w:rsid w:val="00B4109B"/>
  </w:style>
  <w:style w:type="paragraph" w:customStyle="1" w:styleId="c13">
    <w:name w:val="c13"/>
    <w:basedOn w:val="a"/>
    <w:rsid w:val="00B4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B4109B"/>
  </w:style>
  <w:style w:type="paragraph" w:styleId="a9">
    <w:name w:val="Balloon Text"/>
    <w:basedOn w:val="a"/>
    <w:link w:val="aa"/>
    <w:uiPriority w:val="99"/>
    <w:semiHidden/>
    <w:unhideWhenUsed/>
    <w:rsid w:val="00043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43FC8"/>
    <w:rPr>
      <w:rFonts w:ascii="Tahoma" w:hAnsi="Tahoma" w:cs="Tahoma"/>
      <w:sz w:val="16"/>
      <w:szCs w:val="16"/>
    </w:rPr>
  </w:style>
  <w:style w:type="table" w:styleId="ab">
    <w:name w:val="Table Elegant"/>
    <w:basedOn w:val="a1"/>
    <w:rsid w:val="00F03C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c">
    <w:name w:val="footer"/>
    <w:basedOn w:val="a"/>
    <w:link w:val="ad"/>
    <w:uiPriority w:val="99"/>
    <w:rsid w:val="00F03C3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F03C35"/>
    <w:rPr>
      <w:rFonts w:ascii="Times New Roman" w:eastAsia="Times New Roman" w:hAnsi="Times New Roman" w:cs="Times New Roman"/>
      <w:sz w:val="24"/>
      <w:szCs w:val="24"/>
    </w:rPr>
  </w:style>
  <w:style w:type="character" w:styleId="ae">
    <w:name w:val="page number"/>
    <w:basedOn w:val="a0"/>
    <w:rsid w:val="00F03C35"/>
  </w:style>
  <w:style w:type="paragraph" w:styleId="af">
    <w:name w:val="header"/>
    <w:basedOn w:val="a"/>
    <w:link w:val="af0"/>
    <w:uiPriority w:val="99"/>
    <w:unhideWhenUsed/>
    <w:rsid w:val="00F03C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C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B14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CC57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B144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8B1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144F"/>
  </w:style>
  <w:style w:type="character" w:styleId="a4">
    <w:name w:val="Strong"/>
    <w:basedOn w:val="a0"/>
    <w:uiPriority w:val="22"/>
    <w:qFormat/>
    <w:rsid w:val="008B144F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C57E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ontstyle31">
    <w:name w:val="fontstyle31"/>
    <w:basedOn w:val="a0"/>
    <w:rsid w:val="00CC57EA"/>
  </w:style>
  <w:style w:type="paragraph" w:styleId="a5">
    <w:name w:val="List Paragraph"/>
    <w:basedOn w:val="a"/>
    <w:uiPriority w:val="34"/>
    <w:qFormat/>
    <w:rsid w:val="00CC5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CC57EA"/>
    <w:rPr>
      <w:i/>
      <w:iCs/>
    </w:rPr>
  </w:style>
  <w:style w:type="paragraph" w:styleId="a7">
    <w:name w:val="No Spacing"/>
    <w:uiPriority w:val="1"/>
    <w:qFormat/>
    <w:rsid w:val="00D0507A"/>
    <w:pPr>
      <w:spacing w:after="0" w:line="240" w:lineRule="auto"/>
    </w:pPr>
  </w:style>
  <w:style w:type="table" w:styleId="a8">
    <w:name w:val="Table Grid"/>
    <w:basedOn w:val="a1"/>
    <w:uiPriority w:val="59"/>
    <w:rsid w:val="00D050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0">
    <w:name w:val="c0"/>
    <w:basedOn w:val="a0"/>
    <w:rsid w:val="00FB5A84"/>
  </w:style>
  <w:style w:type="character" w:customStyle="1" w:styleId="c4">
    <w:name w:val="c4"/>
    <w:basedOn w:val="a0"/>
    <w:rsid w:val="00FB5A84"/>
  </w:style>
  <w:style w:type="character" w:customStyle="1" w:styleId="c18">
    <w:name w:val="c18"/>
    <w:basedOn w:val="a0"/>
    <w:rsid w:val="00FB5A84"/>
  </w:style>
  <w:style w:type="paragraph" w:customStyle="1" w:styleId="c17">
    <w:name w:val="c17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A63AFC"/>
  </w:style>
  <w:style w:type="character" w:customStyle="1" w:styleId="c3">
    <w:name w:val="c3"/>
    <w:basedOn w:val="a0"/>
    <w:rsid w:val="00A63AFC"/>
  </w:style>
  <w:style w:type="paragraph" w:customStyle="1" w:styleId="c2">
    <w:name w:val="c2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E832F7"/>
  </w:style>
  <w:style w:type="character" w:customStyle="1" w:styleId="c47">
    <w:name w:val="c47"/>
    <w:basedOn w:val="a0"/>
    <w:rsid w:val="00B4109B"/>
  </w:style>
  <w:style w:type="paragraph" w:customStyle="1" w:styleId="c13">
    <w:name w:val="c13"/>
    <w:basedOn w:val="a"/>
    <w:rsid w:val="00B4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B4109B"/>
  </w:style>
  <w:style w:type="paragraph" w:styleId="a9">
    <w:name w:val="Balloon Text"/>
    <w:basedOn w:val="a"/>
    <w:link w:val="aa"/>
    <w:uiPriority w:val="99"/>
    <w:semiHidden/>
    <w:unhideWhenUsed/>
    <w:rsid w:val="00043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43FC8"/>
    <w:rPr>
      <w:rFonts w:ascii="Tahoma" w:hAnsi="Tahoma" w:cs="Tahoma"/>
      <w:sz w:val="16"/>
      <w:szCs w:val="16"/>
    </w:rPr>
  </w:style>
  <w:style w:type="table" w:styleId="ab">
    <w:name w:val="Table Elegant"/>
    <w:basedOn w:val="a1"/>
    <w:rsid w:val="00F03C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c">
    <w:name w:val="footer"/>
    <w:basedOn w:val="a"/>
    <w:link w:val="ad"/>
    <w:uiPriority w:val="99"/>
    <w:rsid w:val="00F03C3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F03C35"/>
    <w:rPr>
      <w:rFonts w:ascii="Times New Roman" w:eastAsia="Times New Roman" w:hAnsi="Times New Roman" w:cs="Times New Roman"/>
      <w:sz w:val="24"/>
      <w:szCs w:val="24"/>
    </w:rPr>
  </w:style>
  <w:style w:type="character" w:styleId="ae">
    <w:name w:val="page number"/>
    <w:basedOn w:val="a0"/>
    <w:rsid w:val="00F03C35"/>
  </w:style>
  <w:style w:type="paragraph" w:styleId="af">
    <w:name w:val="header"/>
    <w:basedOn w:val="a"/>
    <w:link w:val="af0"/>
    <w:uiPriority w:val="99"/>
    <w:unhideWhenUsed/>
    <w:rsid w:val="00F03C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C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1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10C7E6-F9C2-46BF-B36E-D30F891CA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22</Pages>
  <Words>2957</Words>
  <Characters>16855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warning</dc:creator>
  <cp:lastModifiedBy>123</cp:lastModifiedBy>
  <cp:revision>6</cp:revision>
  <cp:lastPrinted>2017-01-26T05:36:00Z</cp:lastPrinted>
  <dcterms:created xsi:type="dcterms:W3CDTF">2017-11-28T06:25:00Z</dcterms:created>
  <dcterms:modified xsi:type="dcterms:W3CDTF">2017-11-29T11:36:00Z</dcterms:modified>
</cp:coreProperties>
</file>